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AD8B" w14:textId="77777777" w:rsidR="001F3C1F" w:rsidRDefault="001F3C1F" w:rsidP="001F3C1F">
      <w:pPr>
        <w:spacing w:after="0"/>
        <w:jc w:val="center"/>
        <w:rPr>
          <w:b/>
          <w:bCs/>
          <w:sz w:val="26"/>
          <w:szCs w:val="26"/>
        </w:rPr>
      </w:pPr>
      <w:bookmarkStart w:id="0" w:name="_Hlk185603669"/>
      <w:bookmarkStart w:id="1" w:name="_Hlk185603670"/>
      <w:r>
        <w:rPr>
          <w:b/>
          <w:bCs/>
          <w:sz w:val="26"/>
          <w:szCs w:val="26"/>
        </w:rPr>
        <w:t xml:space="preserve">EXIRA CITY COUNCIL MEETING </w:t>
      </w:r>
    </w:p>
    <w:p w14:paraId="66797A72" w14:textId="77777777" w:rsidR="001F3C1F" w:rsidRDefault="001F3C1F" w:rsidP="001F3C1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108 E WASHINGTON ST. – CITY HALL</w:t>
      </w:r>
    </w:p>
    <w:p w14:paraId="5D5B5628" w14:textId="14C9EDEC" w:rsidR="001F3C1F" w:rsidRDefault="001F3C1F" w:rsidP="001F3C1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MONDAY </w:t>
      </w:r>
      <w:r w:rsidR="00557D1E">
        <w:rPr>
          <w:b/>
          <w:bCs/>
          <w:sz w:val="26"/>
          <w:szCs w:val="26"/>
        </w:rPr>
        <w:t>APRIL 13</w:t>
      </w:r>
      <w:r>
        <w:rPr>
          <w:b/>
          <w:bCs/>
          <w:sz w:val="26"/>
          <w:szCs w:val="26"/>
        </w:rPr>
        <w:t>, 2026</w:t>
      </w:r>
    </w:p>
    <w:p w14:paraId="14052835" w14:textId="77777777" w:rsidR="001F3C1F" w:rsidRDefault="001F3C1F" w:rsidP="001F3C1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7:00 PM</w:t>
      </w:r>
      <w:bookmarkEnd w:id="0"/>
      <w:bookmarkEnd w:id="1"/>
    </w:p>
    <w:p w14:paraId="24E42D68" w14:textId="7DC533E4" w:rsidR="001F3C1F" w:rsidRPr="00935389" w:rsidRDefault="001F3C1F" w:rsidP="001F3C1F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The Exira City Council met on </w:t>
      </w:r>
      <w:r>
        <w:rPr>
          <w:rFonts w:eastAsiaTheme="minorHAnsi" w:cs="Calibri"/>
        </w:rPr>
        <w:t xml:space="preserve">Monday </w:t>
      </w:r>
      <w:r w:rsidR="00557D1E">
        <w:rPr>
          <w:rFonts w:eastAsiaTheme="minorHAnsi" w:cs="Calibri"/>
        </w:rPr>
        <w:t>April 13</w:t>
      </w:r>
      <w:r w:rsidR="00557D1E" w:rsidRPr="00557D1E">
        <w:rPr>
          <w:rFonts w:eastAsiaTheme="minorHAnsi" w:cs="Calibri"/>
          <w:vertAlign w:val="superscript"/>
        </w:rPr>
        <w:t>th</w:t>
      </w:r>
      <w:r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>at 7:00 PM. Present were Mayor</w:t>
      </w:r>
      <w:r w:rsidR="00557D1E">
        <w:rPr>
          <w:rFonts w:eastAsiaTheme="minorHAnsi" w:cs="Calibri"/>
        </w:rPr>
        <w:t xml:space="preserve"> </w:t>
      </w:r>
      <w:r w:rsidR="00A35D82">
        <w:rPr>
          <w:rFonts w:eastAsiaTheme="minorHAnsi" w:cs="Calibri"/>
        </w:rPr>
        <w:t>p</w:t>
      </w:r>
      <w:r w:rsidR="00557D1E">
        <w:rPr>
          <w:rFonts w:eastAsiaTheme="minorHAnsi" w:cs="Calibri"/>
        </w:rPr>
        <w:t>ro-</w:t>
      </w:r>
      <w:r w:rsidR="00A35D82">
        <w:rPr>
          <w:rFonts w:eastAsiaTheme="minorHAnsi" w:cs="Calibri"/>
        </w:rPr>
        <w:t>t</w:t>
      </w:r>
      <w:r w:rsidR="00557D1E">
        <w:rPr>
          <w:rFonts w:eastAsiaTheme="minorHAnsi" w:cs="Calibri"/>
        </w:rPr>
        <w:t xml:space="preserve">empore </w:t>
      </w:r>
      <w:r w:rsidR="00AB73DA">
        <w:rPr>
          <w:rFonts w:eastAsiaTheme="minorHAnsi" w:cs="Calibri"/>
        </w:rPr>
        <w:t>Nathan Wahlert</w:t>
      </w:r>
      <w:r w:rsidRPr="00935389">
        <w:rPr>
          <w:rFonts w:eastAsiaTheme="minorHAnsi" w:cs="Calibri"/>
        </w:rPr>
        <w:t>, Council members Clark Borkowski,</w:t>
      </w:r>
      <w:r>
        <w:rPr>
          <w:rFonts w:eastAsiaTheme="minorHAnsi" w:cs="Calibri"/>
        </w:rPr>
        <w:t xml:space="preserve"> </w:t>
      </w:r>
      <w:r w:rsidR="00AB73DA">
        <w:rPr>
          <w:rFonts w:eastAsiaTheme="minorHAnsi" w:cs="Calibri"/>
        </w:rPr>
        <w:t xml:space="preserve">Dory Schrader, </w:t>
      </w:r>
      <w:r>
        <w:rPr>
          <w:rFonts w:eastAsiaTheme="minorHAnsi" w:cs="Calibri"/>
        </w:rPr>
        <w:t>Christina Nelson</w:t>
      </w:r>
      <w:r w:rsidRPr="00935389">
        <w:rPr>
          <w:rFonts w:eastAsiaTheme="minorHAnsi" w:cs="Calibri"/>
        </w:rPr>
        <w:t xml:space="preserve">, and </w:t>
      </w:r>
      <w:r>
        <w:rPr>
          <w:rFonts w:eastAsiaTheme="minorHAnsi" w:cs="Calibri"/>
        </w:rPr>
        <w:t>John Sandbothe</w:t>
      </w:r>
      <w:r w:rsidRPr="00935389">
        <w:rPr>
          <w:rFonts w:eastAsiaTheme="minorHAnsi" w:cs="Calibri"/>
        </w:rPr>
        <w:t xml:space="preserve">. </w:t>
      </w:r>
      <w:r>
        <w:rPr>
          <w:rFonts w:eastAsiaTheme="minorHAnsi" w:cs="Calibri"/>
        </w:rPr>
        <w:t xml:space="preserve">City Clerk Meg Andersen, </w:t>
      </w:r>
      <w:r w:rsidRPr="00935389">
        <w:rPr>
          <w:rFonts w:eastAsiaTheme="minorHAnsi" w:cs="Calibri"/>
        </w:rPr>
        <w:t>Rachelle Wagoner,</w:t>
      </w:r>
      <w:r w:rsidR="004F642D">
        <w:rPr>
          <w:rFonts w:eastAsiaTheme="minorHAnsi" w:cs="Calibri"/>
        </w:rPr>
        <w:t xml:space="preserve"> Tim Wahlert from public works,</w:t>
      </w:r>
      <w:r w:rsidR="00C323C4"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>Matt Long</w:t>
      </w:r>
      <w:r>
        <w:rPr>
          <w:rFonts w:eastAsiaTheme="minorHAnsi" w:cs="Calibri"/>
        </w:rPr>
        <w:t xml:space="preserve"> from code enforcement</w:t>
      </w:r>
      <w:r w:rsidR="00A53C7C">
        <w:rPr>
          <w:rFonts w:eastAsiaTheme="minorHAnsi" w:cs="Calibri"/>
        </w:rPr>
        <w:t>, Deputy Wimmer, and City Attorney Clint Fichter</w:t>
      </w:r>
      <w:r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 xml:space="preserve">were also in attendance. </w:t>
      </w:r>
      <w:r w:rsidR="00A53C7C">
        <w:rPr>
          <w:rFonts w:eastAsiaTheme="minorHAnsi" w:cs="Calibri"/>
        </w:rPr>
        <w:t xml:space="preserve">Julie Huegerich </w:t>
      </w:r>
      <w:r w:rsidR="00755CF7">
        <w:rPr>
          <w:rFonts w:eastAsiaTheme="minorHAnsi" w:cs="Calibri"/>
        </w:rPr>
        <w:t>also</w:t>
      </w:r>
      <w:r w:rsidRPr="00935389">
        <w:rPr>
          <w:rFonts w:eastAsiaTheme="minorHAnsi" w:cs="Calibri"/>
        </w:rPr>
        <w:t xml:space="preserve"> attended the meeting.</w:t>
      </w:r>
    </w:p>
    <w:p w14:paraId="60AEB271" w14:textId="3A158A04" w:rsidR="001F3C1F" w:rsidRPr="00935389" w:rsidRDefault="00C35EC6" w:rsidP="001F3C1F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>Mayor</w:t>
      </w:r>
      <w:r>
        <w:rPr>
          <w:rFonts w:eastAsiaTheme="minorHAnsi" w:cs="Calibri"/>
        </w:rPr>
        <w:t xml:space="preserve"> </w:t>
      </w:r>
      <w:r w:rsidR="00A35D82">
        <w:rPr>
          <w:rFonts w:eastAsiaTheme="minorHAnsi" w:cs="Calibri"/>
        </w:rPr>
        <w:t>p</w:t>
      </w:r>
      <w:r>
        <w:rPr>
          <w:rFonts w:eastAsiaTheme="minorHAnsi" w:cs="Calibri"/>
        </w:rPr>
        <w:t>ro-</w:t>
      </w:r>
      <w:r w:rsidR="00A35D82">
        <w:rPr>
          <w:rFonts w:eastAsiaTheme="minorHAnsi" w:cs="Calibri"/>
        </w:rPr>
        <w:t>t</w:t>
      </w:r>
      <w:r>
        <w:rPr>
          <w:rFonts w:eastAsiaTheme="minorHAnsi" w:cs="Calibri"/>
        </w:rPr>
        <w:t>empore Wahl</w:t>
      </w:r>
      <w:r w:rsidR="0068470A">
        <w:rPr>
          <w:rFonts w:eastAsiaTheme="minorHAnsi" w:cs="Calibri"/>
        </w:rPr>
        <w:t>ert</w:t>
      </w:r>
      <w:r w:rsidR="001F3C1F" w:rsidRPr="00935389">
        <w:rPr>
          <w:rFonts w:eastAsiaTheme="minorHAnsi" w:cs="Calibri"/>
        </w:rPr>
        <w:t xml:space="preserve"> called the meeting to order at </w:t>
      </w:r>
      <w:r w:rsidR="0068470A">
        <w:rPr>
          <w:rFonts w:eastAsiaTheme="minorHAnsi" w:cs="Calibri"/>
        </w:rPr>
        <w:t>6:57</w:t>
      </w:r>
      <w:r w:rsidR="001F3C1F" w:rsidRPr="00935389">
        <w:rPr>
          <w:rFonts w:eastAsiaTheme="minorHAnsi" w:cs="Calibri"/>
        </w:rPr>
        <w:t xml:space="preserve"> PM.</w:t>
      </w:r>
    </w:p>
    <w:p w14:paraId="290073B7" w14:textId="25CC8EE8" w:rsidR="001F3C1F" w:rsidRPr="00935389" w:rsidRDefault="001F3C1F" w:rsidP="001F3C1F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Motion by </w:t>
      </w:r>
      <w:r w:rsidR="0068470A">
        <w:rPr>
          <w:rFonts w:eastAsiaTheme="minorHAnsi" w:cs="Calibri"/>
        </w:rPr>
        <w:t>Schrader</w:t>
      </w:r>
      <w:r w:rsidRPr="00935389">
        <w:rPr>
          <w:rFonts w:eastAsiaTheme="minorHAnsi" w:cs="Calibri"/>
        </w:rPr>
        <w:t xml:space="preserve">, second by </w:t>
      </w:r>
      <w:r w:rsidR="0068470A">
        <w:rPr>
          <w:rFonts w:eastAsiaTheme="minorHAnsi" w:cs="Calibri"/>
        </w:rPr>
        <w:t>Nelson</w:t>
      </w:r>
      <w:r w:rsidRPr="00935389">
        <w:rPr>
          <w:rFonts w:eastAsiaTheme="minorHAnsi" w:cs="Calibri"/>
        </w:rPr>
        <w:t>, to approve the agenda. All voted aye, motion passed.</w:t>
      </w:r>
    </w:p>
    <w:p w14:paraId="75D7C19B" w14:textId="000FA6C2" w:rsidR="001F3C1F" w:rsidRDefault="001F3C1F" w:rsidP="001F3C1F">
      <w:pPr>
        <w:spacing w:before="240" w:after="0" w:line="259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Motion by Borkowski, second by </w:t>
      </w:r>
      <w:r w:rsidR="005D3457">
        <w:rPr>
          <w:rFonts w:eastAsiaTheme="minorHAnsi" w:cs="Calibri"/>
        </w:rPr>
        <w:t>Schrader</w:t>
      </w:r>
      <w:r w:rsidRPr="00935389">
        <w:rPr>
          <w:rFonts w:eastAsiaTheme="minorHAnsi" w:cs="Calibri"/>
        </w:rPr>
        <w:t xml:space="preserve">, to approve the consent agenda. All voted aye, motion passed. </w:t>
      </w:r>
    </w:p>
    <w:p w14:paraId="4F8290B5" w14:textId="155469F4" w:rsidR="001F3C1F" w:rsidRDefault="001F3C1F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 w:rsidR="005D3457">
        <w:rPr>
          <w:rFonts w:eastAsiaTheme="minorHAnsi" w:cs="Calibri"/>
        </w:rPr>
        <w:t>Borkowski</w:t>
      </w:r>
      <w:r>
        <w:rPr>
          <w:rFonts w:eastAsiaTheme="minorHAnsi" w:cs="Calibri"/>
        </w:rPr>
        <w:t xml:space="preserve">, second by </w:t>
      </w:r>
      <w:r w:rsidR="005D3457">
        <w:rPr>
          <w:rFonts w:eastAsiaTheme="minorHAnsi" w:cs="Calibri"/>
        </w:rPr>
        <w:t>Nelson</w:t>
      </w:r>
      <w:r>
        <w:rPr>
          <w:rFonts w:eastAsiaTheme="minorHAnsi" w:cs="Calibri"/>
        </w:rPr>
        <w:t>, to approve</w:t>
      </w:r>
      <w:r w:rsidR="002847F2">
        <w:rPr>
          <w:rFonts w:eastAsiaTheme="minorHAnsi" w:cs="Calibri"/>
        </w:rPr>
        <w:t xml:space="preserve"> T-Mobile commercial building permit</w:t>
      </w:r>
      <w:r>
        <w:rPr>
          <w:rFonts w:eastAsiaTheme="minorHAnsi" w:cs="Calibri"/>
        </w:rPr>
        <w:t xml:space="preserve">. </w:t>
      </w:r>
      <w:r w:rsidRPr="00935389">
        <w:rPr>
          <w:rFonts w:eastAsiaTheme="minorHAnsi" w:cs="Calibri"/>
        </w:rPr>
        <w:t xml:space="preserve">All voted aye, motion passed. </w:t>
      </w:r>
    </w:p>
    <w:p w14:paraId="7BDB9495" w14:textId="51CCA10D" w:rsidR="001F3C1F" w:rsidRDefault="001F3C1F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 w:rsidR="002847F2">
        <w:rPr>
          <w:rFonts w:eastAsiaTheme="minorHAnsi" w:cs="Calibri"/>
        </w:rPr>
        <w:t>Nelson</w:t>
      </w:r>
      <w:r>
        <w:rPr>
          <w:rFonts w:eastAsiaTheme="minorHAnsi" w:cs="Calibri"/>
        </w:rPr>
        <w:t xml:space="preserve">, second by </w:t>
      </w:r>
      <w:r w:rsidR="002847F2">
        <w:rPr>
          <w:rFonts w:eastAsiaTheme="minorHAnsi" w:cs="Calibri"/>
        </w:rPr>
        <w:t>Schrader</w:t>
      </w:r>
      <w:r>
        <w:rPr>
          <w:rFonts w:eastAsiaTheme="minorHAnsi" w:cs="Calibri"/>
        </w:rPr>
        <w:t xml:space="preserve">, </w:t>
      </w:r>
      <w:r w:rsidR="002847F2">
        <w:rPr>
          <w:rFonts w:eastAsiaTheme="minorHAnsi" w:cs="Calibri"/>
        </w:rPr>
        <w:t>to approve 103 E Main fence permit.</w:t>
      </w:r>
      <w:r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 xml:space="preserve">All voted aye, motion passed. </w:t>
      </w:r>
    </w:p>
    <w:p w14:paraId="4CD3C010" w14:textId="68B4047D" w:rsidR="001F3C1F" w:rsidRDefault="001F3C1F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 w:rsidR="00673E64">
        <w:rPr>
          <w:rFonts w:eastAsiaTheme="minorHAnsi" w:cs="Calibri"/>
        </w:rPr>
        <w:t>Nelson</w:t>
      </w:r>
      <w:r>
        <w:rPr>
          <w:rFonts w:eastAsiaTheme="minorHAnsi" w:cs="Calibri"/>
        </w:rPr>
        <w:t xml:space="preserve">, second by </w:t>
      </w:r>
      <w:r w:rsidR="00673E64">
        <w:rPr>
          <w:rFonts w:eastAsiaTheme="minorHAnsi" w:cs="Calibri"/>
        </w:rPr>
        <w:t>Borkowski</w:t>
      </w:r>
      <w:r w:rsidR="00755CF7">
        <w:rPr>
          <w:rFonts w:eastAsiaTheme="minorHAnsi" w:cs="Calibri"/>
        </w:rPr>
        <w:t>,</w:t>
      </w:r>
      <w:r>
        <w:rPr>
          <w:rFonts w:eastAsiaTheme="minorHAnsi" w:cs="Calibri"/>
        </w:rPr>
        <w:t xml:space="preserve"> to approve</w:t>
      </w:r>
      <w:r w:rsidR="00673E64">
        <w:rPr>
          <w:rFonts w:eastAsiaTheme="minorHAnsi" w:cs="Calibri"/>
        </w:rPr>
        <w:t xml:space="preserve"> 310 Church fence </w:t>
      </w:r>
      <w:proofErr w:type="gramStart"/>
      <w:r w:rsidR="00673E64">
        <w:rPr>
          <w:rFonts w:eastAsiaTheme="minorHAnsi" w:cs="Calibri"/>
        </w:rPr>
        <w:t>permit</w:t>
      </w:r>
      <w:proofErr w:type="gramEnd"/>
      <w:r>
        <w:rPr>
          <w:rFonts w:eastAsiaTheme="minorHAnsi" w:cs="Calibri"/>
        </w:rPr>
        <w:t xml:space="preserve">. </w:t>
      </w:r>
      <w:r w:rsidRPr="00935389">
        <w:rPr>
          <w:rFonts w:eastAsiaTheme="minorHAnsi" w:cs="Calibri"/>
        </w:rPr>
        <w:t xml:space="preserve">All voted aye, motion passed. </w:t>
      </w:r>
    </w:p>
    <w:p w14:paraId="04069E95" w14:textId="6CF552A5" w:rsidR="001F3C1F" w:rsidRDefault="00673E64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Schrader, second by Borkowski, to approve 202 S Cottage sidewalk cost share application. All voted aye, motion passed. </w:t>
      </w:r>
    </w:p>
    <w:p w14:paraId="08EFFCF1" w14:textId="0C10F2B7" w:rsidR="001F3C1F" w:rsidRDefault="005F73CE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Motion by Sandbothe, second by Schrader, to approve 303 N Fairview sidewalk/driveway cost share application.</w:t>
      </w:r>
      <w:r w:rsidR="001A4F83">
        <w:rPr>
          <w:rFonts w:eastAsiaTheme="minorHAnsi" w:cs="Calibri"/>
        </w:rPr>
        <w:t xml:space="preserve"> All voted aye, motion passed. </w:t>
      </w:r>
    </w:p>
    <w:p w14:paraId="0420609E" w14:textId="41D175C0" w:rsidR="00BF4279" w:rsidRDefault="00BF4279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 w:rsidR="001A4F83">
        <w:rPr>
          <w:rFonts w:eastAsiaTheme="minorHAnsi" w:cs="Calibri"/>
        </w:rPr>
        <w:t>Nelson</w:t>
      </w:r>
      <w:r>
        <w:rPr>
          <w:rFonts w:eastAsiaTheme="minorHAnsi" w:cs="Calibri"/>
        </w:rPr>
        <w:t xml:space="preserve">, second by </w:t>
      </w:r>
      <w:r w:rsidR="001A4F83">
        <w:rPr>
          <w:rFonts w:eastAsiaTheme="minorHAnsi" w:cs="Calibri"/>
        </w:rPr>
        <w:t>Schrader</w:t>
      </w:r>
      <w:r>
        <w:rPr>
          <w:rFonts w:eastAsiaTheme="minorHAnsi" w:cs="Calibri"/>
        </w:rPr>
        <w:t>, to approve</w:t>
      </w:r>
      <w:r w:rsidR="00E14614">
        <w:rPr>
          <w:rFonts w:eastAsiaTheme="minorHAnsi" w:cs="Calibri"/>
        </w:rPr>
        <w:t xml:space="preserve"> </w:t>
      </w:r>
      <w:r w:rsidR="001A4F83">
        <w:rPr>
          <w:rFonts w:eastAsiaTheme="minorHAnsi" w:cs="Calibri"/>
        </w:rPr>
        <w:t xml:space="preserve">516 E Washington sidewalk/driveway cost share application. All voted aye, motion passed. </w:t>
      </w:r>
    </w:p>
    <w:p w14:paraId="14E2F46B" w14:textId="2CEAD730" w:rsidR="00BF4279" w:rsidRDefault="00BF4279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 w:rsidR="001F5D4E">
        <w:rPr>
          <w:rFonts w:eastAsiaTheme="minorHAnsi" w:cs="Calibri"/>
        </w:rPr>
        <w:t>Schrader</w:t>
      </w:r>
      <w:r>
        <w:rPr>
          <w:rFonts w:eastAsiaTheme="minorHAnsi" w:cs="Calibri"/>
        </w:rPr>
        <w:t xml:space="preserve">, second by </w:t>
      </w:r>
      <w:r w:rsidR="001F5D4E">
        <w:rPr>
          <w:rFonts w:eastAsiaTheme="minorHAnsi" w:cs="Calibri"/>
        </w:rPr>
        <w:t>Sandbothe</w:t>
      </w:r>
      <w:r w:rsidR="00755CF7">
        <w:rPr>
          <w:rFonts w:eastAsiaTheme="minorHAnsi" w:cs="Calibri"/>
        </w:rPr>
        <w:t>,</w:t>
      </w:r>
      <w:r>
        <w:rPr>
          <w:rFonts w:eastAsiaTheme="minorHAnsi" w:cs="Calibri"/>
        </w:rPr>
        <w:t xml:space="preserve"> to approve </w:t>
      </w:r>
      <w:r w:rsidR="001F5D4E">
        <w:rPr>
          <w:rFonts w:eastAsiaTheme="minorHAnsi" w:cs="Calibri"/>
        </w:rPr>
        <w:t>516 E Washington building permit</w:t>
      </w:r>
      <w:r w:rsidR="006742A9">
        <w:rPr>
          <w:rFonts w:eastAsiaTheme="minorHAnsi" w:cs="Calibri"/>
        </w:rPr>
        <w:t xml:space="preserve"> application.</w:t>
      </w:r>
      <w:r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 xml:space="preserve">All voted aye, motion passed. </w:t>
      </w:r>
    </w:p>
    <w:p w14:paraId="76874CD6" w14:textId="4FA58F79" w:rsidR="006742A9" w:rsidRDefault="006742A9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Borkowski, second by Schrader, to approve 208 W Harrison housing program application. All voted aye, motion passed. </w:t>
      </w:r>
    </w:p>
    <w:p w14:paraId="1CD3EBCC" w14:textId="7067C387" w:rsidR="00861C1F" w:rsidRDefault="00861C1F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Motion by Nelson, second by Sandbothe, to approve 28E agreement with Exira-EHK School District for “The Barn</w:t>
      </w:r>
      <w:r w:rsidR="00E367F2">
        <w:rPr>
          <w:rFonts w:eastAsiaTheme="minorHAnsi" w:cs="Calibri"/>
        </w:rPr>
        <w:t xml:space="preserve">: Community Fitness Center.” All voted aye, motion passed. </w:t>
      </w:r>
    </w:p>
    <w:p w14:paraId="5C1FBC7E" w14:textId="44932BEA" w:rsidR="00266079" w:rsidRDefault="00266079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Schrader, second by Sandbothe, to approve Region </w:t>
      </w:r>
      <w:r w:rsidR="00E36F3C">
        <w:rPr>
          <w:rFonts w:eastAsiaTheme="minorHAnsi" w:cs="Calibri"/>
        </w:rPr>
        <w:t>X</w:t>
      </w:r>
      <w:r w:rsidR="00B025BF">
        <w:rPr>
          <w:rFonts w:eastAsiaTheme="minorHAnsi" w:cs="Calibri"/>
        </w:rPr>
        <w:t>II</w:t>
      </w:r>
      <w:r>
        <w:rPr>
          <w:rFonts w:eastAsiaTheme="minorHAnsi" w:cs="Calibri"/>
        </w:rPr>
        <w:t xml:space="preserve"> administrative billing #3 totaling </w:t>
      </w:r>
      <w:r w:rsidR="00B73B36">
        <w:rPr>
          <w:rFonts w:eastAsiaTheme="minorHAnsi" w:cs="Calibri"/>
        </w:rPr>
        <w:t xml:space="preserve">$2,169.00. All voted aye, motion passed. </w:t>
      </w:r>
    </w:p>
    <w:p w14:paraId="18DC69D0" w14:textId="09B2A4CA" w:rsidR="00BF4279" w:rsidRDefault="00BF4279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Deputy </w:t>
      </w:r>
      <w:r w:rsidR="00B73B36">
        <w:rPr>
          <w:rFonts w:eastAsiaTheme="minorHAnsi" w:cs="Calibri"/>
        </w:rPr>
        <w:t>Wimmer</w:t>
      </w:r>
      <w:r>
        <w:rPr>
          <w:rFonts w:eastAsiaTheme="minorHAnsi" w:cs="Calibri"/>
        </w:rPr>
        <w:t xml:space="preserve"> presented the </w:t>
      </w:r>
      <w:r w:rsidR="00B73B36">
        <w:rPr>
          <w:rFonts w:eastAsiaTheme="minorHAnsi" w:cs="Calibri"/>
        </w:rPr>
        <w:t>March</w:t>
      </w:r>
      <w:r>
        <w:rPr>
          <w:rFonts w:eastAsiaTheme="minorHAnsi" w:cs="Calibri"/>
        </w:rPr>
        <w:t xml:space="preserve"> 202</w:t>
      </w:r>
      <w:r w:rsidR="00B73B36">
        <w:rPr>
          <w:rFonts w:eastAsiaTheme="minorHAnsi" w:cs="Calibri"/>
        </w:rPr>
        <w:t>6</w:t>
      </w:r>
      <w:r>
        <w:rPr>
          <w:rFonts w:eastAsiaTheme="minorHAnsi" w:cs="Calibri"/>
        </w:rPr>
        <w:t xml:space="preserve"> sheriff report.</w:t>
      </w:r>
    </w:p>
    <w:p w14:paraId="35D13287" w14:textId="6F83A498" w:rsidR="00B73B36" w:rsidRDefault="00B73B36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Matt Long</w:t>
      </w:r>
      <w:r w:rsidR="006A1B89">
        <w:rPr>
          <w:rFonts w:eastAsiaTheme="minorHAnsi" w:cs="Calibri"/>
        </w:rPr>
        <w:t xml:space="preserve"> presented </w:t>
      </w:r>
      <w:r w:rsidR="00E348DB">
        <w:rPr>
          <w:rFonts w:eastAsiaTheme="minorHAnsi" w:cs="Calibri"/>
        </w:rPr>
        <w:t xml:space="preserve">the </w:t>
      </w:r>
      <w:r w:rsidR="006A1B89">
        <w:rPr>
          <w:rFonts w:eastAsiaTheme="minorHAnsi" w:cs="Calibri"/>
        </w:rPr>
        <w:t>March 2026 code enforcement report.</w:t>
      </w:r>
    </w:p>
    <w:p w14:paraId="2B42F2DC" w14:textId="6E3F11B3" w:rsidR="00BF4279" w:rsidRDefault="00BF4279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City Clerk presented the </w:t>
      </w:r>
      <w:r w:rsidR="006A1B89">
        <w:rPr>
          <w:rFonts w:eastAsiaTheme="minorHAnsi" w:cs="Calibri"/>
        </w:rPr>
        <w:t xml:space="preserve">March 2026 </w:t>
      </w:r>
      <w:r>
        <w:rPr>
          <w:rFonts w:eastAsiaTheme="minorHAnsi" w:cs="Calibri"/>
        </w:rPr>
        <w:t>library report.</w:t>
      </w:r>
    </w:p>
    <w:p w14:paraId="2855A8B3" w14:textId="2E037CFF" w:rsidR="00BF4279" w:rsidRDefault="00BF4279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lastRenderedPageBreak/>
        <w:t xml:space="preserve">Motion by </w:t>
      </w:r>
      <w:r w:rsidR="008311D4">
        <w:rPr>
          <w:rFonts w:eastAsiaTheme="minorHAnsi" w:cs="Calibri"/>
        </w:rPr>
        <w:t>Schrader</w:t>
      </w:r>
      <w:r>
        <w:rPr>
          <w:rFonts w:eastAsiaTheme="minorHAnsi" w:cs="Calibri"/>
        </w:rPr>
        <w:t xml:space="preserve">, second by </w:t>
      </w:r>
      <w:r w:rsidR="00157CCF">
        <w:rPr>
          <w:rFonts w:eastAsiaTheme="minorHAnsi" w:cs="Calibri"/>
        </w:rPr>
        <w:t>Nelson</w:t>
      </w:r>
      <w:r w:rsidR="00755CF7">
        <w:rPr>
          <w:rFonts w:eastAsiaTheme="minorHAnsi" w:cs="Calibri"/>
        </w:rPr>
        <w:t>,</w:t>
      </w:r>
      <w:r>
        <w:rPr>
          <w:rFonts w:eastAsiaTheme="minorHAnsi" w:cs="Calibri"/>
        </w:rPr>
        <w:t xml:space="preserve"> to </w:t>
      </w:r>
      <w:r w:rsidR="00F01D93">
        <w:rPr>
          <w:rFonts w:eastAsiaTheme="minorHAnsi" w:cs="Calibri"/>
        </w:rPr>
        <w:t>au</w:t>
      </w:r>
      <w:r w:rsidR="00153E67">
        <w:rPr>
          <w:rFonts w:eastAsiaTheme="minorHAnsi" w:cs="Calibri"/>
        </w:rPr>
        <w:t>thor</w:t>
      </w:r>
      <w:r w:rsidR="004524CB">
        <w:rPr>
          <w:rFonts w:eastAsiaTheme="minorHAnsi" w:cs="Calibri"/>
        </w:rPr>
        <w:t>ize</w:t>
      </w:r>
      <w:r w:rsidR="00157CCF">
        <w:rPr>
          <w:rFonts w:eastAsiaTheme="minorHAnsi" w:cs="Calibri"/>
        </w:rPr>
        <w:t xml:space="preserve"> </w:t>
      </w:r>
      <w:r w:rsidR="009335AE">
        <w:rPr>
          <w:rFonts w:eastAsiaTheme="minorHAnsi" w:cs="Calibri"/>
        </w:rPr>
        <w:t>clerk’s</w:t>
      </w:r>
      <w:r w:rsidR="00F170D3">
        <w:rPr>
          <w:rFonts w:eastAsiaTheme="minorHAnsi" w:cs="Calibri"/>
        </w:rPr>
        <w:t xml:space="preserve"> office</w:t>
      </w:r>
      <w:r w:rsidR="004A00BD">
        <w:rPr>
          <w:rFonts w:eastAsiaTheme="minorHAnsi" w:cs="Calibri"/>
        </w:rPr>
        <w:t xml:space="preserve"> </w:t>
      </w:r>
      <w:r w:rsidR="0020408C">
        <w:rPr>
          <w:rFonts w:eastAsiaTheme="minorHAnsi" w:cs="Calibri"/>
        </w:rPr>
        <w:t>to</w:t>
      </w:r>
      <w:r w:rsidR="00CE7DDD">
        <w:rPr>
          <w:rFonts w:eastAsiaTheme="minorHAnsi" w:cs="Calibri"/>
        </w:rPr>
        <w:t xml:space="preserve"> </w:t>
      </w:r>
      <w:r w:rsidR="00FA5689">
        <w:rPr>
          <w:rFonts w:eastAsiaTheme="minorHAnsi" w:cs="Calibri"/>
        </w:rPr>
        <w:t xml:space="preserve">remove </w:t>
      </w:r>
      <w:r w:rsidR="00222046">
        <w:rPr>
          <w:rFonts w:eastAsiaTheme="minorHAnsi" w:cs="Calibri"/>
        </w:rPr>
        <w:t>utility</w:t>
      </w:r>
      <w:r w:rsidR="00632961">
        <w:rPr>
          <w:rFonts w:eastAsiaTheme="minorHAnsi" w:cs="Calibri"/>
        </w:rPr>
        <w:t xml:space="preserve"> </w:t>
      </w:r>
      <w:r w:rsidR="00220723">
        <w:rPr>
          <w:rFonts w:eastAsiaTheme="minorHAnsi" w:cs="Calibri"/>
        </w:rPr>
        <w:t>fees at their</w:t>
      </w:r>
      <w:r w:rsidR="009A31EB">
        <w:rPr>
          <w:rFonts w:eastAsiaTheme="minorHAnsi" w:cs="Calibri"/>
        </w:rPr>
        <w:t xml:space="preserve"> disc</w:t>
      </w:r>
      <w:r w:rsidR="006A1EB9">
        <w:rPr>
          <w:rFonts w:eastAsiaTheme="minorHAnsi" w:cs="Calibri"/>
        </w:rPr>
        <w:t>retio</w:t>
      </w:r>
      <w:r w:rsidR="00277F63">
        <w:rPr>
          <w:rFonts w:eastAsiaTheme="minorHAnsi" w:cs="Calibri"/>
        </w:rPr>
        <w:t>n.</w:t>
      </w:r>
      <w:r w:rsidR="007C2FB8">
        <w:rPr>
          <w:rFonts w:eastAsiaTheme="minorHAnsi" w:cs="Calibri"/>
        </w:rPr>
        <w:t xml:space="preserve"> </w:t>
      </w:r>
      <w:r w:rsidR="005707E0" w:rsidRPr="00935389">
        <w:rPr>
          <w:rFonts w:eastAsiaTheme="minorHAnsi" w:cs="Calibri"/>
        </w:rPr>
        <w:t xml:space="preserve">All voted aye, motion passed. </w:t>
      </w:r>
    </w:p>
    <w:p w14:paraId="0E8E5CCD" w14:textId="5F22F68F" w:rsidR="000D79D2" w:rsidRDefault="00DE48E6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U</w:t>
      </w:r>
      <w:r w:rsidR="008A4EA3">
        <w:rPr>
          <w:rFonts w:eastAsiaTheme="minorHAnsi" w:cs="Calibri"/>
        </w:rPr>
        <w:t>ti</w:t>
      </w:r>
      <w:r w:rsidR="00CA5BCA">
        <w:rPr>
          <w:rFonts w:eastAsiaTheme="minorHAnsi" w:cs="Calibri"/>
        </w:rPr>
        <w:t>lit</w:t>
      </w:r>
      <w:r w:rsidR="00696AFD">
        <w:rPr>
          <w:rFonts w:eastAsiaTheme="minorHAnsi" w:cs="Calibri"/>
        </w:rPr>
        <w:t xml:space="preserve">y </w:t>
      </w:r>
      <w:r w:rsidR="00EF2170">
        <w:rPr>
          <w:rFonts w:eastAsiaTheme="minorHAnsi" w:cs="Calibri"/>
        </w:rPr>
        <w:t>b</w:t>
      </w:r>
      <w:r w:rsidR="00DE1175">
        <w:rPr>
          <w:rFonts w:eastAsiaTheme="minorHAnsi" w:cs="Calibri"/>
        </w:rPr>
        <w:t>i</w:t>
      </w:r>
      <w:r w:rsidR="005F0EEA">
        <w:rPr>
          <w:rFonts w:eastAsiaTheme="minorHAnsi" w:cs="Calibri"/>
        </w:rPr>
        <w:t xml:space="preserve">lling </w:t>
      </w:r>
      <w:r w:rsidR="000830B2">
        <w:rPr>
          <w:rFonts w:eastAsiaTheme="minorHAnsi" w:cs="Calibri"/>
        </w:rPr>
        <w:t>p</w:t>
      </w:r>
      <w:r w:rsidR="005F0EEA">
        <w:rPr>
          <w:rFonts w:eastAsiaTheme="minorHAnsi" w:cs="Calibri"/>
        </w:rPr>
        <w:t>o</w:t>
      </w:r>
      <w:r w:rsidR="00EC13A5">
        <w:rPr>
          <w:rFonts w:eastAsiaTheme="minorHAnsi" w:cs="Calibri"/>
        </w:rPr>
        <w:t>licy wa</w:t>
      </w:r>
      <w:r w:rsidR="00782CEB">
        <w:rPr>
          <w:rFonts w:eastAsiaTheme="minorHAnsi" w:cs="Calibri"/>
        </w:rPr>
        <w:t>s review</w:t>
      </w:r>
      <w:r w:rsidR="00321D34">
        <w:rPr>
          <w:rFonts w:eastAsiaTheme="minorHAnsi" w:cs="Calibri"/>
        </w:rPr>
        <w:t>ed.</w:t>
      </w:r>
      <w:r w:rsidR="0097017D">
        <w:rPr>
          <w:rFonts w:eastAsiaTheme="minorHAnsi" w:cs="Calibri"/>
        </w:rPr>
        <w:t xml:space="preserve"> No changes were made.</w:t>
      </w:r>
    </w:p>
    <w:p w14:paraId="77DF80D9" w14:textId="1340494A" w:rsidR="0097017D" w:rsidRDefault="00845A7A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Discussion was held on community meeting regarding water</w:t>
      </w:r>
      <w:r w:rsidR="0099048E">
        <w:rPr>
          <w:rFonts w:eastAsiaTheme="minorHAnsi" w:cs="Calibri"/>
        </w:rPr>
        <w:t xml:space="preserve"> </w:t>
      </w:r>
      <w:r w:rsidR="00A879F0">
        <w:rPr>
          <w:rFonts w:eastAsiaTheme="minorHAnsi" w:cs="Calibri"/>
        </w:rPr>
        <w:t>and wa</w:t>
      </w:r>
      <w:r w:rsidR="00085B13">
        <w:rPr>
          <w:rFonts w:eastAsiaTheme="minorHAnsi" w:cs="Calibri"/>
        </w:rPr>
        <w:t>stew</w:t>
      </w:r>
      <w:r w:rsidR="002E5CB0">
        <w:rPr>
          <w:rFonts w:eastAsiaTheme="minorHAnsi" w:cs="Calibri"/>
        </w:rPr>
        <w:t>ater s</w:t>
      </w:r>
      <w:r w:rsidR="000A7759">
        <w:rPr>
          <w:rFonts w:eastAsiaTheme="minorHAnsi" w:cs="Calibri"/>
        </w:rPr>
        <w:t>ystem</w:t>
      </w:r>
      <w:r w:rsidR="00C24E5C">
        <w:rPr>
          <w:rFonts w:eastAsiaTheme="minorHAnsi" w:cs="Calibri"/>
        </w:rPr>
        <w:t xml:space="preserve"> im</w:t>
      </w:r>
      <w:r w:rsidR="00824E97">
        <w:rPr>
          <w:rFonts w:eastAsiaTheme="minorHAnsi" w:cs="Calibri"/>
        </w:rPr>
        <w:t>provements</w:t>
      </w:r>
      <w:r>
        <w:rPr>
          <w:rFonts w:eastAsiaTheme="minorHAnsi" w:cs="Calibri"/>
        </w:rPr>
        <w:t>.</w:t>
      </w:r>
      <w:r w:rsidR="002E3111">
        <w:rPr>
          <w:rFonts w:eastAsiaTheme="minorHAnsi" w:cs="Calibri"/>
        </w:rPr>
        <w:t xml:space="preserve"> Town Hall meeting </w:t>
      </w:r>
      <w:r w:rsidR="00236972">
        <w:rPr>
          <w:rFonts w:eastAsiaTheme="minorHAnsi" w:cs="Calibri"/>
        </w:rPr>
        <w:t>t</w:t>
      </w:r>
      <w:r w:rsidR="00A077AA">
        <w:rPr>
          <w:rFonts w:eastAsiaTheme="minorHAnsi" w:cs="Calibri"/>
        </w:rPr>
        <w:t>o be held</w:t>
      </w:r>
      <w:r w:rsidR="00CF15E4">
        <w:rPr>
          <w:rFonts w:eastAsiaTheme="minorHAnsi" w:cs="Calibri"/>
        </w:rPr>
        <w:t xml:space="preserve"> at </w:t>
      </w:r>
      <w:r w:rsidR="002E4FB6">
        <w:rPr>
          <w:rFonts w:eastAsiaTheme="minorHAnsi" w:cs="Calibri"/>
        </w:rPr>
        <w:t>the E</w:t>
      </w:r>
      <w:r w:rsidR="007E5F65">
        <w:rPr>
          <w:rFonts w:eastAsiaTheme="minorHAnsi" w:cs="Calibri"/>
        </w:rPr>
        <w:t>xira Event</w:t>
      </w:r>
      <w:r w:rsidR="00185289">
        <w:rPr>
          <w:rFonts w:eastAsiaTheme="minorHAnsi" w:cs="Calibri"/>
        </w:rPr>
        <w:t xml:space="preserve"> Center on</w:t>
      </w:r>
      <w:r w:rsidR="000A3150">
        <w:rPr>
          <w:rFonts w:eastAsiaTheme="minorHAnsi" w:cs="Calibri"/>
        </w:rPr>
        <w:t xml:space="preserve"> </w:t>
      </w:r>
      <w:r w:rsidR="009830CE">
        <w:rPr>
          <w:rFonts w:eastAsiaTheme="minorHAnsi" w:cs="Calibri"/>
        </w:rPr>
        <w:t>April 30</w:t>
      </w:r>
      <w:r w:rsidR="009830CE" w:rsidRPr="009830CE">
        <w:rPr>
          <w:rFonts w:eastAsiaTheme="minorHAnsi" w:cs="Calibri"/>
          <w:vertAlign w:val="superscript"/>
        </w:rPr>
        <w:t>th</w:t>
      </w:r>
      <w:r w:rsidR="009830CE">
        <w:rPr>
          <w:rFonts w:eastAsiaTheme="minorHAnsi" w:cs="Calibri"/>
        </w:rPr>
        <w:t xml:space="preserve"> at 6:30 PM</w:t>
      </w:r>
      <w:r w:rsidR="00E67807">
        <w:rPr>
          <w:rFonts w:eastAsiaTheme="minorHAnsi" w:cs="Calibri"/>
        </w:rPr>
        <w:t xml:space="preserve"> </w:t>
      </w:r>
    </w:p>
    <w:p w14:paraId="08F74CE9" w14:textId="7A990299" w:rsidR="00F03011" w:rsidRDefault="00F03011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City Clerk presented grant updates. </w:t>
      </w:r>
    </w:p>
    <w:p w14:paraId="49DD22B1" w14:textId="2EB655B8" w:rsidR="00BF4279" w:rsidRDefault="00BF4279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 w:rsidR="00A62842">
        <w:rPr>
          <w:rFonts w:eastAsiaTheme="minorHAnsi" w:cs="Calibri"/>
        </w:rPr>
        <w:t>Schrader</w:t>
      </w:r>
      <w:r>
        <w:rPr>
          <w:rFonts w:eastAsiaTheme="minorHAnsi" w:cs="Calibri"/>
        </w:rPr>
        <w:t>, second by Sandbothe</w:t>
      </w:r>
      <w:r w:rsidR="00755CF7">
        <w:rPr>
          <w:rFonts w:eastAsiaTheme="minorHAnsi" w:cs="Calibri"/>
        </w:rPr>
        <w:t>,</w:t>
      </w:r>
      <w:r>
        <w:rPr>
          <w:rFonts w:eastAsiaTheme="minorHAnsi" w:cs="Calibri"/>
        </w:rPr>
        <w:t xml:space="preserve"> to </w:t>
      </w:r>
      <w:r w:rsidR="008F0723">
        <w:rPr>
          <w:rFonts w:eastAsiaTheme="minorHAnsi" w:cs="Calibri"/>
        </w:rPr>
        <w:t>set budget adoption public hearing for April 27</w:t>
      </w:r>
      <w:r w:rsidR="008F0723" w:rsidRPr="008F0723">
        <w:rPr>
          <w:rFonts w:eastAsiaTheme="minorHAnsi" w:cs="Calibri"/>
          <w:vertAlign w:val="superscript"/>
        </w:rPr>
        <w:t>th</w:t>
      </w:r>
      <w:r w:rsidR="008F0723">
        <w:rPr>
          <w:rFonts w:eastAsiaTheme="minorHAnsi" w:cs="Calibri"/>
        </w:rPr>
        <w:t xml:space="preserve"> at 7:00 PM. All voted aye, motion passed. </w:t>
      </w:r>
    </w:p>
    <w:p w14:paraId="29E29120" w14:textId="4BF2F50D" w:rsidR="002443E7" w:rsidRDefault="002443E7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RAGBRAI</w:t>
      </w:r>
      <w:r w:rsidR="00B135E0">
        <w:rPr>
          <w:rFonts w:eastAsiaTheme="minorHAnsi" w:cs="Calibri"/>
        </w:rPr>
        <w:t xml:space="preserve"> L</w:t>
      </w:r>
      <w:r w:rsidR="002C608E">
        <w:rPr>
          <w:rFonts w:eastAsiaTheme="minorHAnsi" w:cs="Calibri"/>
        </w:rPr>
        <w:t>I</w:t>
      </w:r>
      <w:r w:rsidR="007D5986">
        <w:rPr>
          <w:rFonts w:eastAsiaTheme="minorHAnsi" w:cs="Calibri"/>
        </w:rPr>
        <w:t>I</w:t>
      </w:r>
      <w:r w:rsidR="002C608E">
        <w:rPr>
          <w:rFonts w:eastAsiaTheme="minorHAnsi" w:cs="Calibri"/>
        </w:rPr>
        <w:t>I plan</w:t>
      </w:r>
      <w:r w:rsidR="004F7D19">
        <w:rPr>
          <w:rFonts w:eastAsiaTheme="minorHAnsi" w:cs="Calibri"/>
        </w:rPr>
        <w:t xml:space="preserve">ning </w:t>
      </w:r>
      <w:r w:rsidR="00B635B9">
        <w:rPr>
          <w:rFonts w:eastAsiaTheme="minorHAnsi" w:cs="Calibri"/>
        </w:rPr>
        <w:t xml:space="preserve">was </w:t>
      </w:r>
      <w:r w:rsidR="00F615D9">
        <w:rPr>
          <w:rFonts w:eastAsiaTheme="minorHAnsi" w:cs="Calibri"/>
        </w:rPr>
        <w:t>review</w:t>
      </w:r>
      <w:r w:rsidR="002A5505">
        <w:rPr>
          <w:rFonts w:eastAsiaTheme="minorHAnsi" w:cs="Calibri"/>
        </w:rPr>
        <w:t>ed</w:t>
      </w:r>
      <w:r>
        <w:rPr>
          <w:rFonts w:eastAsiaTheme="minorHAnsi" w:cs="Calibri"/>
        </w:rPr>
        <w:t>.</w:t>
      </w:r>
    </w:p>
    <w:p w14:paraId="29503172" w14:textId="574EA26D" w:rsidR="009D2C40" w:rsidRDefault="00D41BDA" w:rsidP="00BF4279">
      <w:pPr>
        <w:tabs>
          <w:tab w:val="left" w:pos="2370"/>
        </w:tabs>
        <w:spacing w:before="240" w:after="0" w:line="259" w:lineRule="auto"/>
        <w:rPr>
          <w:rFonts w:cs="Calibri"/>
        </w:rPr>
      </w:pPr>
      <w:r>
        <w:rPr>
          <w:rFonts w:cs="Calibri"/>
        </w:rPr>
        <w:t xml:space="preserve">Motion by </w:t>
      </w:r>
      <w:r w:rsidR="007B3DED">
        <w:rPr>
          <w:rFonts w:cs="Calibri"/>
        </w:rPr>
        <w:t>Schrader</w:t>
      </w:r>
      <w:r>
        <w:rPr>
          <w:rFonts w:cs="Calibri"/>
        </w:rPr>
        <w:t xml:space="preserve">, second by </w:t>
      </w:r>
      <w:r w:rsidR="007B3DED">
        <w:rPr>
          <w:rFonts w:cs="Calibri"/>
        </w:rPr>
        <w:t>Borkowski</w:t>
      </w:r>
      <w:r>
        <w:rPr>
          <w:rFonts w:cs="Calibri"/>
        </w:rPr>
        <w:t xml:space="preserve">, to adjourn at </w:t>
      </w:r>
      <w:r w:rsidR="007B3DED">
        <w:rPr>
          <w:rFonts w:cs="Calibri"/>
        </w:rPr>
        <w:t>9:35</w:t>
      </w:r>
      <w:r>
        <w:rPr>
          <w:rFonts w:cs="Calibri"/>
        </w:rPr>
        <w:t xml:space="preserve"> PM. All voted aye, motion passed. </w:t>
      </w:r>
    </w:p>
    <w:p w14:paraId="41C6C256" w14:textId="77777777" w:rsidR="007B3DED" w:rsidRDefault="007B3DED" w:rsidP="00BF4279">
      <w:pPr>
        <w:tabs>
          <w:tab w:val="left" w:pos="2370"/>
        </w:tabs>
        <w:spacing w:before="240" w:after="0" w:line="259" w:lineRule="auto"/>
        <w:rPr>
          <w:rFonts w:cs="Calibri"/>
        </w:rPr>
      </w:pPr>
    </w:p>
    <w:p w14:paraId="3F9373BB" w14:textId="77777777" w:rsidR="009D2C40" w:rsidRDefault="009D2C40" w:rsidP="00BF4279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</w:p>
    <w:p w14:paraId="18E4832D" w14:textId="2BBE1D65" w:rsidR="009D2C40" w:rsidRDefault="007B3DED" w:rsidP="00BF4279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Nathan Wahlert</w:t>
      </w:r>
      <w:r w:rsidR="009D2C40">
        <w:rPr>
          <w:rFonts w:eastAsiaTheme="minorHAnsi" w:cs="Calibri"/>
        </w:rPr>
        <w:t>, Mayor</w:t>
      </w:r>
      <w:r w:rsidR="009D2C40">
        <w:rPr>
          <w:rFonts w:eastAsiaTheme="minorHAnsi" w:cs="Calibri"/>
        </w:rPr>
        <w:tab/>
      </w:r>
      <w:r>
        <w:rPr>
          <w:rFonts w:eastAsiaTheme="minorHAnsi" w:cs="Calibri"/>
        </w:rPr>
        <w:t>Pro-Tempore</w:t>
      </w:r>
      <w:r w:rsidR="009D2C40">
        <w:rPr>
          <w:rFonts w:eastAsiaTheme="minorHAnsi" w:cs="Calibri"/>
        </w:rPr>
        <w:tab/>
      </w:r>
      <w:r w:rsidR="009D2C40">
        <w:rPr>
          <w:rFonts w:eastAsiaTheme="minorHAnsi" w:cs="Calibri"/>
        </w:rPr>
        <w:tab/>
      </w:r>
      <w:r w:rsidR="009D2C40">
        <w:rPr>
          <w:rFonts w:eastAsiaTheme="minorHAnsi" w:cs="Calibri"/>
        </w:rPr>
        <w:tab/>
      </w:r>
      <w:r w:rsidR="009D2C40">
        <w:rPr>
          <w:rFonts w:eastAsiaTheme="minorHAnsi" w:cs="Calibri"/>
        </w:rPr>
        <w:tab/>
        <w:t>Meg Andersen, City Clerk</w:t>
      </w:r>
    </w:p>
    <w:p w14:paraId="12AA55D0" w14:textId="31E01C61" w:rsidR="001F3C1F" w:rsidRPr="001F3C1F" w:rsidRDefault="001F3C1F" w:rsidP="001F3C1F">
      <w:pPr>
        <w:spacing w:before="240" w:after="0" w:line="259" w:lineRule="auto"/>
        <w:rPr>
          <w:rFonts w:eastAsiaTheme="minorHAnsi" w:cs="Calibri"/>
        </w:rPr>
      </w:pPr>
    </w:p>
    <w:sectPr w:rsidR="001F3C1F" w:rsidRPr="001F3C1F" w:rsidSect="009D2C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1F"/>
    <w:rsid w:val="00020E55"/>
    <w:rsid w:val="00072C7F"/>
    <w:rsid w:val="000830B2"/>
    <w:rsid w:val="00085B13"/>
    <w:rsid w:val="000A3150"/>
    <w:rsid w:val="000A7759"/>
    <w:rsid w:val="000D79D2"/>
    <w:rsid w:val="00153E67"/>
    <w:rsid w:val="00157CCF"/>
    <w:rsid w:val="00185289"/>
    <w:rsid w:val="0019540A"/>
    <w:rsid w:val="001A4F83"/>
    <w:rsid w:val="001C0D68"/>
    <w:rsid w:val="001C4154"/>
    <w:rsid w:val="001F3C1F"/>
    <w:rsid w:val="001F5D4E"/>
    <w:rsid w:val="0020408C"/>
    <w:rsid w:val="0020461E"/>
    <w:rsid w:val="00220723"/>
    <w:rsid w:val="00222046"/>
    <w:rsid w:val="00236972"/>
    <w:rsid w:val="002443E7"/>
    <w:rsid w:val="00257D9F"/>
    <w:rsid w:val="00266079"/>
    <w:rsid w:val="00277F63"/>
    <w:rsid w:val="002847F2"/>
    <w:rsid w:val="002A5505"/>
    <w:rsid w:val="002C608E"/>
    <w:rsid w:val="002D047A"/>
    <w:rsid w:val="002E3111"/>
    <w:rsid w:val="002E4FB6"/>
    <w:rsid w:val="002E5CB0"/>
    <w:rsid w:val="00313AB4"/>
    <w:rsid w:val="0031752B"/>
    <w:rsid w:val="00321D34"/>
    <w:rsid w:val="003F2F99"/>
    <w:rsid w:val="004025E9"/>
    <w:rsid w:val="00427D4C"/>
    <w:rsid w:val="00430F26"/>
    <w:rsid w:val="00440436"/>
    <w:rsid w:val="004524CB"/>
    <w:rsid w:val="004806CB"/>
    <w:rsid w:val="004A00BD"/>
    <w:rsid w:val="004B11D0"/>
    <w:rsid w:val="004B4A7D"/>
    <w:rsid w:val="004C1C27"/>
    <w:rsid w:val="004F642D"/>
    <w:rsid w:val="004F7D19"/>
    <w:rsid w:val="00557D1E"/>
    <w:rsid w:val="005707E0"/>
    <w:rsid w:val="00573072"/>
    <w:rsid w:val="005B1796"/>
    <w:rsid w:val="005D3457"/>
    <w:rsid w:val="005F0EEA"/>
    <w:rsid w:val="005F73CE"/>
    <w:rsid w:val="00632961"/>
    <w:rsid w:val="0067173B"/>
    <w:rsid w:val="00673E64"/>
    <w:rsid w:val="006742A9"/>
    <w:rsid w:val="0068470A"/>
    <w:rsid w:val="006853C9"/>
    <w:rsid w:val="00696AFD"/>
    <w:rsid w:val="006A1B89"/>
    <w:rsid w:val="006A1EB9"/>
    <w:rsid w:val="006E1B66"/>
    <w:rsid w:val="006F3083"/>
    <w:rsid w:val="006F7D73"/>
    <w:rsid w:val="00714B6A"/>
    <w:rsid w:val="00752810"/>
    <w:rsid w:val="00755CF7"/>
    <w:rsid w:val="00782CEB"/>
    <w:rsid w:val="007B3DED"/>
    <w:rsid w:val="007C2FB8"/>
    <w:rsid w:val="007D5986"/>
    <w:rsid w:val="007E5F65"/>
    <w:rsid w:val="00824E97"/>
    <w:rsid w:val="008311D4"/>
    <w:rsid w:val="00845A7A"/>
    <w:rsid w:val="00860DF5"/>
    <w:rsid w:val="00861C1F"/>
    <w:rsid w:val="008918DA"/>
    <w:rsid w:val="008A4EA3"/>
    <w:rsid w:val="008B69B3"/>
    <w:rsid w:val="008C2C67"/>
    <w:rsid w:val="008F0723"/>
    <w:rsid w:val="008F55F2"/>
    <w:rsid w:val="00924190"/>
    <w:rsid w:val="00930696"/>
    <w:rsid w:val="009335AE"/>
    <w:rsid w:val="00960341"/>
    <w:rsid w:val="0097017D"/>
    <w:rsid w:val="009830CE"/>
    <w:rsid w:val="00983370"/>
    <w:rsid w:val="0099048E"/>
    <w:rsid w:val="009A31EB"/>
    <w:rsid w:val="009A5AB4"/>
    <w:rsid w:val="009D2C40"/>
    <w:rsid w:val="009E1DDE"/>
    <w:rsid w:val="009F09C4"/>
    <w:rsid w:val="00A077AA"/>
    <w:rsid w:val="00A35D82"/>
    <w:rsid w:val="00A53C7C"/>
    <w:rsid w:val="00A62842"/>
    <w:rsid w:val="00A879F0"/>
    <w:rsid w:val="00AB73DA"/>
    <w:rsid w:val="00AC069B"/>
    <w:rsid w:val="00B025BF"/>
    <w:rsid w:val="00B135E0"/>
    <w:rsid w:val="00B33DF1"/>
    <w:rsid w:val="00B635B9"/>
    <w:rsid w:val="00B73B36"/>
    <w:rsid w:val="00B85172"/>
    <w:rsid w:val="00BB5804"/>
    <w:rsid w:val="00BF4279"/>
    <w:rsid w:val="00C24E5C"/>
    <w:rsid w:val="00C323C4"/>
    <w:rsid w:val="00C3296A"/>
    <w:rsid w:val="00C35EC6"/>
    <w:rsid w:val="00C63C92"/>
    <w:rsid w:val="00C93BED"/>
    <w:rsid w:val="00CA5BCA"/>
    <w:rsid w:val="00CC7582"/>
    <w:rsid w:val="00CD1736"/>
    <w:rsid w:val="00CE7DDD"/>
    <w:rsid w:val="00CF15E4"/>
    <w:rsid w:val="00D006D0"/>
    <w:rsid w:val="00D146A2"/>
    <w:rsid w:val="00D379E1"/>
    <w:rsid w:val="00D41BDA"/>
    <w:rsid w:val="00DE1175"/>
    <w:rsid w:val="00DE48E6"/>
    <w:rsid w:val="00E14614"/>
    <w:rsid w:val="00E273B2"/>
    <w:rsid w:val="00E348DB"/>
    <w:rsid w:val="00E367F2"/>
    <w:rsid w:val="00E36F3C"/>
    <w:rsid w:val="00E67807"/>
    <w:rsid w:val="00EC1064"/>
    <w:rsid w:val="00EC13A5"/>
    <w:rsid w:val="00EC2BCA"/>
    <w:rsid w:val="00EC4799"/>
    <w:rsid w:val="00EC6928"/>
    <w:rsid w:val="00EF2170"/>
    <w:rsid w:val="00EF4A5D"/>
    <w:rsid w:val="00F01D93"/>
    <w:rsid w:val="00F03011"/>
    <w:rsid w:val="00F170D3"/>
    <w:rsid w:val="00F51447"/>
    <w:rsid w:val="00F615D9"/>
    <w:rsid w:val="00F65C89"/>
    <w:rsid w:val="00FA5689"/>
    <w:rsid w:val="00FB0937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206E"/>
  <w15:chartTrackingRefBased/>
  <w15:docId w15:val="{6C64E190-A06A-4657-9C98-CA405618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C1F"/>
    <w:pPr>
      <w:spacing w:after="160" w:line="276" w:lineRule="auto"/>
    </w:pPr>
    <w:rPr>
      <w:rFonts w:ascii="Calibri" w:eastAsia="Aptos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C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C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C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C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C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C1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C1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C1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C1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C1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C1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F3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C1F"/>
    <w:pPr>
      <w:spacing w:after="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F3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50</cp:revision>
  <dcterms:created xsi:type="dcterms:W3CDTF">2026-01-13T20:26:00Z</dcterms:created>
  <dcterms:modified xsi:type="dcterms:W3CDTF">2026-04-14T20:07:00Z</dcterms:modified>
</cp:coreProperties>
</file>