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809" w14:textId="77777777" w:rsidR="009825B3" w:rsidRPr="00A467DA" w:rsidRDefault="009825B3" w:rsidP="009825B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EXIRA CITY COUNCIL REGULAR MEETING</w:t>
      </w:r>
    </w:p>
    <w:p w14:paraId="24332184" w14:textId="77777777" w:rsidR="009825B3" w:rsidRPr="00A467DA" w:rsidRDefault="009825B3" w:rsidP="009825B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108 E WASHINGTON ST. – CITY HALL</w:t>
      </w:r>
    </w:p>
    <w:p w14:paraId="58997C2D" w14:textId="4A1FEBC7" w:rsidR="009825B3" w:rsidRPr="00A467DA" w:rsidRDefault="009825B3" w:rsidP="009825B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MONDAY, </w:t>
      </w:r>
      <w:r w:rsidRPr="00A467DA">
        <w:rPr>
          <w:rFonts w:ascii="Calibri" w:hAnsi="Calibri" w:cs="Calibri"/>
          <w:sz w:val="24"/>
          <w:szCs w:val="24"/>
        </w:rPr>
        <w:t>DECEMBER</w:t>
      </w:r>
      <w:r w:rsidRPr="00A467DA">
        <w:rPr>
          <w:rFonts w:ascii="Calibri" w:hAnsi="Calibri" w:cs="Calibri"/>
          <w:sz w:val="24"/>
          <w:szCs w:val="24"/>
        </w:rPr>
        <w:t xml:space="preserve"> 1</w:t>
      </w:r>
      <w:r w:rsidRPr="00A467DA">
        <w:rPr>
          <w:rFonts w:ascii="Calibri" w:hAnsi="Calibri" w:cs="Calibri"/>
          <w:sz w:val="24"/>
          <w:szCs w:val="24"/>
        </w:rPr>
        <w:t>1</w:t>
      </w:r>
      <w:r w:rsidRPr="00A467DA">
        <w:rPr>
          <w:rFonts w:ascii="Calibri" w:hAnsi="Calibri" w:cs="Calibri"/>
          <w:sz w:val="24"/>
          <w:szCs w:val="24"/>
        </w:rPr>
        <w:t>, 2023</w:t>
      </w:r>
    </w:p>
    <w:p w14:paraId="133D9F2B" w14:textId="77777777" w:rsidR="009825B3" w:rsidRPr="00A467DA" w:rsidRDefault="009825B3" w:rsidP="009825B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7:30 PM</w:t>
      </w:r>
    </w:p>
    <w:p w14:paraId="3E0FFFC6" w14:textId="77777777" w:rsidR="009825B3" w:rsidRPr="00A467DA" w:rsidRDefault="009825B3" w:rsidP="009825B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6D42FE4" w14:textId="543EFC9C" w:rsidR="009825B3" w:rsidRPr="00A467DA" w:rsidRDefault="009825B3" w:rsidP="009825B3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The Exira City Council met for their regular meeting in city hall on Monday, </w:t>
      </w:r>
      <w:r w:rsidRPr="00A467DA">
        <w:rPr>
          <w:rFonts w:ascii="Calibri" w:hAnsi="Calibri" w:cs="Calibri"/>
          <w:sz w:val="24"/>
          <w:szCs w:val="24"/>
        </w:rPr>
        <w:t>December</w:t>
      </w:r>
      <w:r w:rsidRPr="00A467DA">
        <w:rPr>
          <w:rFonts w:ascii="Calibri" w:hAnsi="Calibri" w:cs="Calibri"/>
          <w:sz w:val="24"/>
          <w:szCs w:val="24"/>
        </w:rPr>
        <w:t xml:space="preserve"> 1</w:t>
      </w:r>
      <w:r w:rsidRPr="00A467DA">
        <w:rPr>
          <w:rFonts w:ascii="Calibri" w:hAnsi="Calibri" w:cs="Calibri"/>
          <w:sz w:val="24"/>
          <w:szCs w:val="24"/>
        </w:rPr>
        <w:t>1</w:t>
      </w:r>
      <w:r w:rsidRPr="00A467DA">
        <w:rPr>
          <w:rFonts w:ascii="Calibri" w:hAnsi="Calibri" w:cs="Calibri"/>
          <w:sz w:val="24"/>
          <w:szCs w:val="24"/>
        </w:rPr>
        <w:t>, 2023. Present were Mayor Mike Huegerich</w:t>
      </w:r>
      <w:r w:rsidRPr="00A467DA">
        <w:rPr>
          <w:rFonts w:ascii="Calibri" w:hAnsi="Calibri" w:cs="Calibri"/>
          <w:sz w:val="24"/>
          <w:szCs w:val="24"/>
        </w:rPr>
        <w:t xml:space="preserve"> and </w:t>
      </w:r>
      <w:r w:rsidRPr="00A467DA">
        <w:rPr>
          <w:rFonts w:ascii="Calibri" w:hAnsi="Calibri" w:cs="Calibri"/>
          <w:sz w:val="24"/>
          <w:szCs w:val="24"/>
        </w:rPr>
        <w:t xml:space="preserve">Council Members: Clark Borkowski, Nathan Wahlert, and Mark Paulsen. City Clerk Meg Andersen, City Attorney Clint Fichter, and </w:t>
      </w:r>
      <w:r w:rsidRPr="00A467DA">
        <w:rPr>
          <w:rFonts w:ascii="Calibri" w:hAnsi="Calibri" w:cs="Calibri"/>
          <w:sz w:val="24"/>
          <w:szCs w:val="24"/>
        </w:rPr>
        <w:t>Tim</w:t>
      </w:r>
      <w:r w:rsidRPr="00A467DA">
        <w:rPr>
          <w:rFonts w:ascii="Calibri" w:hAnsi="Calibri" w:cs="Calibri"/>
          <w:sz w:val="24"/>
          <w:szCs w:val="24"/>
        </w:rPr>
        <w:t xml:space="preserve"> </w:t>
      </w:r>
      <w:r w:rsidRPr="00A467DA">
        <w:rPr>
          <w:rFonts w:ascii="Calibri" w:hAnsi="Calibri" w:cs="Calibri"/>
          <w:sz w:val="24"/>
          <w:szCs w:val="24"/>
        </w:rPr>
        <w:t>Wahlert</w:t>
      </w:r>
      <w:r w:rsidRPr="00A467DA">
        <w:rPr>
          <w:rFonts w:ascii="Calibri" w:hAnsi="Calibri" w:cs="Calibri"/>
          <w:sz w:val="24"/>
          <w:szCs w:val="24"/>
        </w:rPr>
        <w:t xml:space="preserve"> of public works were also in attendance. </w:t>
      </w:r>
      <w:r w:rsidRPr="00A467DA">
        <w:rPr>
          <w:rFonts w:ascii="Calibri" w:hAnsi="Calibri" w:cs="Calibri"/>
          <w:sz w:val="24"/>
          <w:szCs w:val="24"/>
        </w:rPr>
        <w:t>Dave Sturm</w:t>
      </w:r>
      <w:r w:rsidRPr="00A467DA">
        <w:rPr>
          <w:rFonts w:ascii="Calibri" w:hAnsi="Calibri" w:cs="Calibri"/>
          <w:sz w:val="24"/>
          <w:szCs w:val="24"/>
        </w:rPr>
        <w:t xml:space="preserve"> and Deputy Brooks were also guests for a part of the meeting.</w:t>
      </w:r>
    </w:p>
    <w:p w14:paraId="153DF2F5" w14:textId="33F88731" w:rsidR="009825B3" w:rsidRPr="00A467DA" w:rsidRDefault="009825B3" w:rsidP="009825B3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Mayor Huegerich called the meeting to order at 7:</w:t>
      </w:r>
      <w:r w:rsidR="00A467DA" w:rsidRPr="00A467DA">
        <w:rPr>
          <w:rFonts w:ascii="Calibri" w:hAnsi="Calibri" w:cs="Calibri"/>
          <w:sz w:val="24"/>
          <w:szCs w:val="24"/>
        </w:rPr>
        <w:t>27</w:t>
      </w:r>
      <w:r w:rsidRPr="00A467DA">
        <w:rPr>
          <w:rFonts w:ascii="Calibri" w:hAnsi="Calibri" w:cs="Calibri"/>
          <w:sz w:val="24"/>
          <w:szCs w:val="24"/>
        </w:rPr>
        <w:t xml:space="preserve"> PM.</w:t>
      </w:r>
    </w:p>
    <w:p w14:paraId="049E4C2B" w14:textId="6753C103" w:rsidR="009825B3" w:rsidRPr="00A467DA" w:rsidRDefault="009825B3" w:rsidP="009825B3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A motion made by </w:t>
      </w:r>
      <w:r w:rsidRPr="00A467DA">
        <w:rPr>
          <w:rFonts w:ascii="Calibri" w:hAnsi="Calibri" w:cs="Calibri"/>
          <w:sz w:val="24"/>
          <w:szCs w:val="24"/>
        </w:rPr>
        <w:t>Borkowski</w:t>
      </w:r>
      <w:r w:rsidRPr="00A467DA">
        <w:rPr>
          <w:rFonts w:ascii="Calibri" w:hAnsi="Calibri" w:cs="Calibri"/>
          <w:sz w:val="24"/>
          <w:szCs w:val="24"/>
        </w:rPr>
        <w:t xml:space="preserve">, seconded by </w:t>
      </w:r>
      <w:r w:rsidRPr="00A467DA">
        <w:rPr>
          <w:rFonts w:ascii="Calibri" w:hAnsi="Calibri" w:cs="Calibri"/>
          <w:sz w:val="24"/>
          <w:szCs w:val="24"/>
        </w:rPr>
        <w:t>Wahlert</w:t>
      </w:r>
      <w:r w:rsidRPr="00A467DA">
        <w:rPr>
          <w:rFonts w:ascii="Calibri" w:hAnsi="Calibri" w:cs="Calibri"/>
          <w:sz w:val="24"/>
          <w:szCs w:val="24"/>
        </w:rPr>
        <w:t>, to approve the agenda. All voted aye, motion passed.</w:t>
      </w:r>
    </w:p>
    <w:p w14:paraId="47DCB2B6" w14:textId="28FAA272" w:rsidR="009825B3" w:rsidRPr="00A467DA" w:rsidRDefault="009825B3" w:rsidP="009825B3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A motion made by </w:t>
      </w:r>
      <w:r w:rsidRPr="00A467DA">
        <w:rPr>
          <w:rFonts w:ascii="Calibri" w:hAnsi="Calibri" w:cs="Calibri"/>
          <w:sz w:val="24"/>
          <w:szCs w:val="24"/>
        </w:rPr>
        <w:t>Paulsen</w:t>
      </w:r>
      <w:r w:rsidRPr="00A467DA">
        <w:rPr>
          <w:rFonts w:ascii="Calibri" w:hAnsi="Calibri" w:cs="Calibri"/>
          <w:sz w:val="24"/>
          <w:szCs w:val="24"/>
        </w:rPr>
        <w:t xml:space="preserve">, seconded by </w:t>
      </w:r>
      <w:r w:rsidRPr="00A467DA">
        <w:rPr>
          <w:rFonts w:ascii="Calibri" w:hAnsi="Calibri" w:cs="Calibri"/>
          <w:sz w:val="24"/>
          <w:szCs w:val="24"/>
        </w:rPr>
        <w:t>Borkowski</w:t>
      </w:r>
      <w:r w:rsidRPr="00A467DA">
        <w:rPr>
          <w:rFonts w:ascii="Calibri" w:hAnsi="Calibri" w:cs="Calibri"/>
          <w:sz w:val="24"/>
          <w:szCs w:val="24"/>
        </w:rPr>
        <w:t>, to approve the consent agenda. All voted aye, motion passed.</w:t>
      </w:r>
    </w:p>
    <w:p w14:paraId="77F69543" w14:textId="4499B214" w:rsidR="009825B3" w:rsidRPr="00A467DA" w:rsidRDefault="009825B3" w:rsidP="009825B3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Deputy Brooks presented the November sheriff's report.</w:t>
      </w:r>
    </w:p>
    <w:p w14:paraId="6B030CCB" w14:textId="31FB87DE" w:rsidR="009825B3" w:rsidRPr="00A467DA" w:rsidRDefault="009825B3" w:rsidP="009825B3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Dave Sturm presented the street inventory and condition report from Snyder &amp; Associates.</w:t>
      </w:r>
    </w:p>
    <w:p w14:paraId="36C4B02B" w14:textId="1BA001EE" w:rsidR="00861AF2" w:rsidRPr="00A467DA" w:rsidRDefault="009825B3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Clint Fichter provided an update on nuisance proceedings.</w:t>
      </w:r>
    </w:p>
    <w:p w14:paraId="3E102B45" w14:textId="52A31789" w:rsidR="009825B3" w:rsidRPr="00A467DA" w:rsidRDefault="009825B3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Right-of-way tree maintenance was discussed. City Clerk will draft a request for proposal.</w:t>
      </w:r>
    </w:p>
    <w:p w14:paraId="5F9B285B" w14:textId="40D0E10F" w:rsidR="009825B3" w:rsidRPr="00A467DA" w:rsidRDefault="009825B3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A motion made by Wahlert, seconded by Paulsen, to reallocate American Rescue Plan Act funds </w:t>
      </w:r>
      <w:r w:rsidR="00DB7F34" w:rsidRPr="00A467DA">
        <w:rPr>
          <w:rFonts w:ascii="Calibri" w:hAnsi="Calibri" w:cs="Calibri"/>
          <w:sz w:val="24"/>
          <w:szCs w:val="24"/>
        </w:rPr>
        <w:t>totaling</w:t>
      </w:r>
      <w:r w:rsidRPr="00A467DA">
        <w:rPr>
          <w:rFonts w:ascii="Calibri" w:hAnsi="Calibri" w:cs="Calibri"/>
          <w:sz w:val="24"/>
          <w:szCs w:val="24"/>
        </w:rPr>
        <w:t xml:space="preserve"> $58,759</w:t>
      </w:r>
      <w:r w:rsidR="00DB7F34" w:rsidRPr="00A467DA">
        <w:rPr>
          <w:rFonts w:ascii="Calibri" w:hAnsi="Calibri" w:cs="Calibri"/>
          <w:sz w:val="24"/>
          <w:szCs w:val="24"/>
        </w:rPr>
        <w:t xml:space="preserve">.24 towards tree maintenance projects. </w:t>
      </w:r>
      <w:r w:rsidR="00DB7F34" w:rsidRPr="00A467DA">
        <w:rPr>
          <w:rFonts w:ascii="Calibri" w:hAnsi="Calibri" w:cs="Calibri"/>
          <w:sz w:val="24"/>
          <w:szCs w:val="24"/>
        </w:rPr>
        <w:t>All voted aye, motion passed.</w:t>
      </w:r>
    </w:p>
    <w:p w14:paraId="3B4E6B5D" w14:textId="2856DA43" w:rsidR="00DB7F34" w:rsidRPr="00A467DA" w:rsidRDefault="00DB7F34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A motion made by Wahlert, seconded by Borkowski, to designate 25% with a maximum of $25,000 pending award as city funding for the FY24 IEDA Catalyst Grant application. </w:t>
      </w:r>
      <w:r w:rsidRPr="00A467DA">
        <w:rPr>
          <w:rFonts w:ascii="Calibri" w:hAnsi="Calibri" w:cs="Calibri"/>
          <w:sz w:val="24"/>
          <w:szCs w:val="24"/>
        </w:rPr>
        <w:t>All voted aye, motion passed.</w:t>
      </w:r>
    </w:p>
    <w:p w14:paraId="5BC5AF88" w14:textId="4B315DE0" w:rsidR="00DB7F34" w:rsidRPr="00A467DA" w:rsidRDefault="00DB7F34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Meg Andersen presented the FY 25 budget calendar</w:t>
      </w:r>
      <w:r w:rsidR="00A467DA" w:rsidRPr="00A467DA">
        <w:rPr>
          <w:rFonts w:ascii="Calibri" w:hAnsi="Calibri" w:cs="Calibri"/>
          <w:sz w:val="24"/>
          <w:szCs w:val="24"/>
        </w:rPr>
        <w:t xml:space="preserve"> </w:t>
      </w:r>
      <w:r w:rsidRPr="00A467DA">
        <w:rPr>
          <w:rFonts w:ascii="Calibri" w:hAnsi="Calibri" w:cs="Calibri"/>
          <w:sz w:val="24"/>
          <w:szCs w:val="24"/>
        </w:rPr>
        <w:t xml:space="preserve">and special considerations were </w:t>
      </w:r>
      <w:r w:rsidR="00A467DA" w:rsidRPr="00A467DA">
        <w:rPr>
          <w:rFonts w:ascii="Calibri" w:hAnsi="Calibri" w:cs="Calibri"/>
          <w:sz w:val="24"/>
          <w:szCs w:val="24"/>
        </w:rPr>
        <w:t>discussed</w:t>
      </w:r>
      <w:r w:rsidRPr="00A467DA">
        <w:rPr>
          <w:rFonts w:ascii="Calibri" w:hAnsi="Calibri" w:cs="Calibri"/>
          <w:sz w:val="24"/>
          <w:szCs w:val="24"/>
        </w:rPr>
        <w:t>.</w:t>
      </w:r>
    </w:p>
    <w:p w14:paraId="225063E9" w14:textId="464B7C30" w:rsidR="00DB7F34" w:rsidRPr="00A467DA" w:rsidRDefault="00DB7F34" w:rsidP="00DB7F34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A motion made Borkowski, seconded by Wahlert, to </w:t>
      </w:r>
      <w:r w:rsidR="00A467DA" w:rsidRPr="00A467DA">
        <w:rPr>
          <w:rFonts w:ascii="Calibri" w:hAnsi="Calibri" w:cs="Calibri"/>
          <w:sz w:val="24"/>
          <w:szCs w:val="24"/>
        </w:rPr>
        <w:t>approve</w:t>
      </w:r>
      <w:r w:rsidRPr="00A467DA">
        <w:rPr>
          <w:rFonts w:ascii="Calibri" w:hAnsi="Calibri" w:cs="Calibri"/>
          <w:sz w:val="24"/>
          <w:szCs w:val="24"/>
        </w:rPr>
        <w:t xml:space="preserve"> $500 to Council of Governments Housing Trust Fund. </w:t>
      </w:r>
      <w:r w:rsidRPr="00A467DA">
        <w:rPr>
          <w:rFonts w:ascii="Calibri" w:hAnsi="Calibri" w:cs="Calibri"/>
          <w:sz w:val="24"/>
          <w:szCs w:val="24"/>
        </w:rPr>
        <w:t>All voted aye, motion passed.</w:t>
      </w:r>
    </w:p>
    <w:p w14:paraId="595A82D4" w14:textId="1FFE0B1C" w:rsidR="00DB7F34" w:rsidRPr="00A467DA" w:rsidRDefault="00DB7F34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There will be no garbage pick up on December 25 or January 1 due to the holidays. Garbage needs to be set out </w:t>
      </w:r>
      <w:r w:rsidR="00A467DA" w:rsidRPr="00A467DA">
        <w:rPr>
          <w:rFonts w:ascii="Calibri" w:hAnsi="Calibri" w:cs="Calibri"/>
          <w:sz w:val="24"/>
          <w:szCs w:val="24"/>
        </w:rPr>
        <w:t xml:space="preserve">Thursday </w:t>
      </w:r>
      <w:r w:rsidRPr="00A467DA">
        <w:rPr>
          <w:rFonts w:ascii="Calibri" w:hAnsi="Calibri" w:cs="Calibri"/>
          <w:sz w:val="24"/>
          <w:szCs w:val="24"/>
        </w:rPr>
        <w:t>December 21</w:t>
      </w:r>
      <w:r w:rsidRPr="00A467DA">
        <w:rPr>
          <w:rFonts w:ascii="Calibri" w:hAnsi="Calibri" w:cs="Calibri"/>
          <w:sz w:val="24"/>
          <w:szCs w:val="24"/>
          <w:vertAlign w:val="superscript"/>
        </w:rPr>
        <w:t>st</w:t>
      </w:r>
      <w:r w:rsidRPr="00A467DA">
        <w:rPr>
          <w:rFonts w:ascii="Calibri" w:hAnsi="Calibri" w:cs="Calibri"/>
          <w:sz w:val="24"/>
          <w:szCs w:val="24"/>
        </w:rPr>
        <w:t xml:space="preserve"> and </w:t>
      </w:r>
      <w:r w:rsidR="00A467DA" w:rsidRPr="00A467DA">
        <w:rPr>
          <w:rFonts w:ascii="Calibri" w:hAnsi="Calibri" w:cs="Calibri"/>
          <w:sz w:val="24"/>
          <w:szCs w:val="24"/>
        </w:rPr>
        <w:t xml:space="preserve">Thursday </w:t>
      </w:r>
      <w:r w:rsidRPr="00A467DA">
        <w:rPr>
          <w:rFonts w:ascii="Calibri" w:hAnsi="Calibri" w:cs="Calibri"/>
          <w:sz w:val="24"/>
          <w:szCs w:val="24"/>
        </w:rPr>
        <w:t>December 28</w:t>
      </w:r>
      <w:r w:rsidRPr="00A467DA">
        <w:rPr>
          <w:rFonts w:ascii="Calibri" w:hAnsi="Calibri" w:cs="Calibri"/>
          <w:sz w:val="24"/>
          <w:szCs w:val="24"/>
          <w:vertAlign w:val="superscript"/>
        </w:rPr>
        <w:t>th</w:t>
      </w:r>
      <w:r w:rsidRPr="00A467DA">
        <w:rPr>
          <w:rFonts w:ascii="Calibri" w:hAnsi="Calibri" w:cs="Calibri"/>
          <w:sz w:val="24"/>
          <w:szCs w:val="24"/>
        </w:rPr>
        <w:t xml:space="preserve"> for overnight pickup. </w:t>
      </w:r>
    </w:p>
    <w:p w14:paraId="358C5EE6" w14:textId="4DB7E8D7" w:rsidR="00A467DA" w:rsidRPr="00A467DA" w:rsidRDefault="00DB7F34" w:rsidP="00A467DA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>A motion made by Borkowski, seconded by Paulsen</w:t>
      </w:r>
      <w:r w:rsidR="00A467DA" w:rsidRPr="00A467DA">
        <w:rPr>
          <w:rFonts w:ascii="Calibri" w:hAnsi="Calibri" w:cs="Calibri"/>
          <w:sz w:val="24"/>
          <w:szCs w:val="24"/>
        </w:rPr>
        <w:t>,</w:t>
      </w:r>
      <w:r w:rsidRPr="00A467DA">
        <w:rPr>
          <w:rFonts w:ascii="Calibri" w:hAnsi="Calibri" w:cs="Calibri"/>
          <w:sz w:val="24"/>
          <w:szCs w:val="24"/>
        </w:rPr>
        <w:t xml:space="preserve"> to approve </w:t>
      </w:r>
      <w:r w:rsidR="00A467DA" w:rsidRPr="00A467DA">
        <w:rPr>
          <w:rFonts w:ascii="Calibri" w:hAnsi="Calibri" w:cs="Calibri"/>
          <w:sz w:val="24"/>
          <w:szCs w:val="24"/>
        </w:rPr>
        <w:t xml:space="preserve">$200 city employee Christmas bonus for Meg Andersen, Mike Lauritsen, and Tim Wahlert. </w:t>
      </w:r>
      <w:r w:rsidR="00A467DA" w:rsidRPr="00A467DA">
        <w:rPr>
          <w:rFonts w:ascii="Calibri" w:hAnsi="Calibri" w:cs="Calibri"/>
          <w:sz w:val="24"/>
          <w:szCs w:val="24"/>
        </w:rPr>
        <w:t>All voted aye, motion passed.</w:t>
      </w:r>
    </w:p>
    <w:p w14:paraId="25FA2CF1" w14:textId="416ED194" w:rsidR="00A467DA" w:rsidRPr="00A467DA" w:rsidRDefault="00A467DA" w:rsidP="00A467DA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Oath of office was taken by Mayor Huegerich, and Council Members Borkowski, Paulsen, and Wahlert for the term beginning on January 2, 2024. </w:t>
      </w:r>
    </w:p>
    <w:p w14:paraId="62BE760F" w14:textId="6FFD0623" w:rsidR="00DB7F34" w:rsidRPr="00A467DA" w:rsidRDefault="00A467DA">
      <w:pPr>
        <w:rPr>
          <w:rFonts w:ascii="Calibri" w:hAnsi="Calibri" w:cs="Calibri"/>
          <w:sz w:val="24"/>
          <w:szCs w:val="24"/>
        </w:rPr>
      </w:pPr>
      <w:r w:rsidRPr="00A467DA">
        <w:rPr>
          <w:rFonts w:ascii="Calibri" w:hAnsi="Calibri" w:cs="Calibri"/>
          <w:sz w:val="24"/>
          <w:szCs w:val="24"/>
        </w:rPr>
        <w:t xml:space="preserve">A motion to adjourn was made by Paulsen, seconded by Borkowski at 8:48 PM. </w:t>
      </w:r>
      <w:r w:rsidRPr="00A467DA">
        <w:rPr>
          <w:rFonts w:ascii="Calibri" w:hAnsi="Calibri" w:cs="Calibri"/>
          <w:sz w:val="24"/>
          <w:szCs w:val="24"/>
        </w:rPr>
        <w:t>All voted aye, motion passed.</w:t>
      </w:r>
    </w:p>
    <w:sectPr w:rsidR="00DB7F34" w:rsidRPr="00A467DA" w:rsidSect="00A467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B3"/>
    <w:rsid w:val="00861AF2"/>
    <w:rsid w:val="009825B3"/>
    <w:rsid w:val="00A467DA"/>
    <w:rsid w:val="00A73F14"/>
    <w:rsid w:val="00DA25E7"/>
    <w:rsid w:val="00D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9146"/>
  <w15:chartTrackingRefBased/>
  <w15:docId w15:val="{39444146-1CEB-478A-9D85-94163CB2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DA"/>
    <w:pPr>
      <w:spacing w:line="254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5B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5B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5B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5B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5B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5B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5B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5B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5B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5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5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5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5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5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5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5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5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5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2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82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5B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82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25B3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825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25B3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825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5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25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</cp:revision>
  <cp:lastPrinted>2023-12-12T14:34:00Z</cp:lastPrinted>
  <dcterms:created xsi:type="dcterms:W3CDTF">2023-12-12T14:04:00Z</dcterms:created>
  <dcterms:modified xsi:type="dcterms:W3CDTF">2023-12-12T15:34:00Z</dcterms:modified>
</cp:coreProperties>
</file>