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1C4C6D90" w:rsidR="00965F33" w:rsidRPr="0087427B" w:rsidRDefault="00AA5A4C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TUESDAY</w:t>
      </w:r>
      <w:r w:rsidR="00062B5B" w:rsidRPr="0087427B">
        <w:rPr>
          <w:b/>
          <w:bCs/>
          <w:sz w:val="20"/>
          <w:szCs w:val="20"/>
        </w:rPr>
        <w:t xml:space="preserve">, </w:t>
      </w:r>
      <w:r w:rsidR="00AF2431" w:rsidRPr="0087427B">
        <w:rPr>
          <w:b/>
          <w:bCs/>
          <w:sz w:val="20"/>
          <w:szCs w:val="20"/>
        </w:rPr>
        <w:t xml:space="preserve"> </w:t>
      </w:r>
      <w:r w:rsidR="00CA0D26" w:rsidRPr="0087427B">
        <w:rPr>
          <w:b/>
          <w:bCs/>
          <w:sz w:val="20"/>
          <w:szCs w:val="20"/>
        </w:rPr>
        <w:t>APRIL 1</w:t>
      </w:r>
      <w:r w:rsidR="006D19F4">
        <w:rPr>
          <w:b/>
          <w:bCs/>
          <w:sz w:val="20"/>
          <w:szCs w:val="20"/>
        </w:rPr>
        <w:t>2</w:t>
      </w:r>
      <w:r w:rsidR="00CA0D26" w:rsidRPr="0087427B">
        <w:rPr>
          <w:b/>
          <w:bCs/>
          <w:sz w:val="20"/>
          <w:szCs w:val="20"/>
        </w:rPr>
        <w:t>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6303BE9A" w:rsidR="00965F33" w:rsidRPr="0087427B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54078E6C" w14:textId="14A3E726" w:rsidR="00965F33" w:rsidRPr="0087427B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5CBE52F7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0C81B6B5" w14:textId="7D5062F3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0F0CBC" w:rsidRPr="0087427B">
        <w:rPr>
          <w:b/>
          <w:bCs/>
          <w:sz w:val="20"/>
          <w:szCs w:val="20"/>
        </w:rPr>
        <w:t>4.1</w:t>
      </w:r>
      <w:r w:rsidR="003F4048">
        <w:rPr>
          <w:b/>
          <w:bCs/>
          <w:sz w:val="20"/>
          <w:szCs w:val="20"/>
        </w:rPr>
        <w:t>2</w:t>
      </w:r>
      <w:r w:rsidR="000F0CBC" w:rsidRPr="0087427B">
        <w:rPr>
          <w:b/>
          <w:bCs/>
          <w:sz w:val="20"/>
          <w:szCs w:val="20"/>
        </w:rPr>
        <w:t>.22</w:t>
      </w:r>
      <w:r w:rsidRPr="0087427B">
        <w:rPr>
          <w:b/>
          <w:bCs/>
          <w:sz w:val="20"/>
          <w:szCs w:val="20"/>
        </w:rPr>
        <w:t xml:space="preserve"> 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64DDC707" w14:textId="28AE18AB" w:rsidR="00887396" w:rsidRPr="0087427B" w:rsidRDefault="00965F33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39F51D81" w14:textId="04FD1941" w:rsidR="002D756F" w:rsidRPr="0087427B" w:rsidRDefault="002D756F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  <w:t>OLD BUSINESS</w:t>
      </w:r>
    </w:p>
    <w:p w14:paraId="55C0FE85" w14:textId="3C2CD873" w:rsidR="000F0CBC" w:rsidRPr="0087427B" w:rsidRDefault="000F0CBC" w:rsidP="002D756F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DISCUSS </w:t>
      </w:r>
      <w:r w:rsidR="00B15D1B" w:rsidRPr="0087427B">
        <w:rPr>
          <w:b/>
          <w:bCs/>
          <w:sz w:val="20"/>
          <w:szCs w:val="20"/>
        </w:rPr>
        <w:t xml:space="preserve">&amp; POSSIBLE ACTION OF </w:t>
      </w:r>
      <w:r w:rsidRPr="0087427B">
        <w:rPr>
          <w:b/>
          <w:bCs/>
          <w:sz w:val="20"/>
          <w:szCs w:val="20"/>
        </w:rPr>
        <w:t xml:space="preserve">PURCHASING </w:t>
      </w:r>
      <w:r w:rsidR="00CA0D26" w:rsidRPr="0087427B">
        <w:rPr>
          <w:b/>
          <w:bCs/>
          <w:sz w:val="20"/>
          <w:szCs w:val="20"/>
        </w:rPr>
        <w:t>LOTS FOR FUTURE HOUSING PROJECT</w:t>
      </w:r>
    </w:p>
    <w:p w14:paraId="7CBE8004" w14:textId="26CA357F" w:rsidR="002D756F" w:rsidRPr="0087427B" w:rsidRDefault="00CA0D26" w:rsidP="002D756F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DISCUSS &amp; POSSIBLE ACTION ON </w:t>
      </w:r>
      <w:r w:rsidR="002D756F" w:rsidRPr="0087427B">
        <w:rPr>
          <w:b/>
          <w:bCs/>
          <w:sz w:val="20"/>
          <w:szCs w:val="20"/>
        </w:rPr>
        <w:t>ACQUISITION OF H2B PROPERTIES</w:t>
      </w:r>
    </w:p>
    <w:p w14:paraId="5C107FD0" w14:textId="40D6483B" w:rsidR="00357A87" w:rsidRPr="0087427B" w:rsidRDefault="00062B5B" w:rsidP="000F0CBC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0EE18284" w14:textId="1A3E6474" w:rsidR="007D7EA2" w:rsidRPr="0087427B" w:rsidRDefault="00357A87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APPROVE </w:t>
      </w:r>
      <w:r w:rsidR="000F0CBC" w:rsidRPr="0087427B">
        <w:rPr>
          <w:b/>
          <w:bCs/>
          <w:sz w:val="20"/>
          <w:szCs w:val="20"/>
        </w:rPr>
        <w:t>TJ’S POUR HOUSE LIQUOR LICENSE</w:t>
      </w:r>
    </w:p>
    <w:p w14:paraId="69F26BDD" w14:textId="1420EEBB" w:rsidR="004A1B25" w:rsidRDefault="000F0CBC" w:rsidP="00E73E61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4A1B25">
        <w:rPr>
          <w:b/>
          <w:bCs/>
          <w:sz w:val="20"/>
          <w:szCs w:val="20"/>
        </w:rPr>
        <w:t>APPROVE DESIGNATION OF USE FOR ARP</w:t>
      </w:r>
      <w:r w:rsidR="009D1B47" w:rsidRPr="004A1B25">
        <w:rPr>
          <w:b/>
          <w:bCs/>
          <w:sz w:val="20"/>
          <w:szCs w:val="20"/>
        </w:rPr>
        <w:t>A</w:t>
      </w:r>
      <w:r w:rsidRPr="004A1B25">
        <w:rPr>
          <w:b/>
          <w:bCs/>
          <w:sz w:val="20"/>
          <w:szCs w:val="20"/>
        </w:rPr>
        <w:t xml:space="preserve"> FUNDS (COVID RELIEF MONIES)</w:t>
      </w:r>
      <w:r w:rsidR="00F67E58" w:rsidRPr="004A1B25">
        <w:rPr>
          <w:b/>
          <w:bCs/>
          <w:sz w:val="20"/>
          <w:szCs w:val="20"/>
        </w:rPr>
        <w:t xml:space="preserve"> – TOTAL AMOUNT IS $56,791.57</w:t>
      </w:r>
    </w:p>
    <w:p w14:paraId="57922354" w14:textId="3B561834" w:rsidR="00254254" w:rsidRDefault="004A1B25" w:rsidP="00E73E61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4A1B25">
        <w:rPr>
          <w:b/>
          <w:bCs/>
          <w:sz w:val="20"/>
          <w:szCs w:val="20"/>
        </w:rPr>
        <w:t>AP</w:t>
      </w:r>
      <w:r w:rsidR="00CA0D26" w:rsidRPr="004A1B25">
        <w:rPr>
          <w:b/>
          <w:bCs/>
          <w:sz w:val="20"/>
          <w:szCs w:val="20"/>
        </w:rPr>
        <w:t>PROVE BLACKTOP SERVICES STREET MAINTENANCE BID OF $78,914.00</w:t>
      </w:r>
    </w:p>
    <w:p w14:paraId="2FF08CCF" w14:textId="1ADE5B7E" w:rsidR="000C2379" w:rsidRPr="0087427B" w:rsidRDefault="000C2379" w:rsidP="002B607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DISCUSS &amp; POSSIBLE ACTION ON RENEWAL OF DNR PERMIT TO ELIMINATE </w:t>
      </w:r>
      <w:r w:rsidR="0087427B">
        <w:rPr>
          <w:b/>
          <w:bCs/>
          <w:sz w:val="20"/>
          <w:szCs w:val="20"/>
        </w:rPr>
        <w:t xml:space="preserve">TURKEY </w:t>
      </w:r>
      <w:r w:rsidRPr="0087427B">
        <w:rPr>
          <w:b/>
          <w:bCs/>
          <w:sz w:val="20"/>
          <w:szCs w:val="20"/>
        </w:rPr>
        <w:t>VULTURES IN THE CITY PARK</w:t>
      </w:r>
    </w:p>
    <w:p w14:paraId="75745897" w14:textId="4709D706" w:rsidR="000F0CBC" w:rsidRPr="0087427B" w:rsidRDefault="000F0CBC" w:rsidP="000F0CBC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SET PUBLIC HEARING FOR FISCAL YEAR 2022 BUDGET AMENDMENT</w:t>
      </w:r>
    </w:p>
    <w:p w14:paraId="56B884F1" w14:textId="5CD4C09A" w:rsidR="000F0CBC" w:rsidRPr="0087427B" w:rsidRDefault="000F0CBC" w:rsidP="00B15D1B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SET PUBLIC HEARING FOR REZONING OF PROPERTY LOCATED AT 202 ½ N FAIRVIEW STREET FROM RESIDENTIAL COMMERICAL TO LIGHT COMMERICAL &amp; 300 N CARTHAGE FROM AGRICULTURE TO LIGHT COMMERICAL</w:t>
      </w:r>
    </w:p>
    <w:p w14:paraId="68EDCBE7" w14:textId="59D594FE" w:rsidR="000C2379" w:rsidRPr="0087427B" w:rsidRDefault="000C2379" w:rsidP="00B15D1B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REMINDER THAT CLERK’S OFFICE WILL BE CLOSED WEDNESDAY, APRIL 20 – FRIDAY, APRIL 22 FOR THE IMFOA CONFERENCE IN DES MOINES</w:t>
      </w: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2"/>
  </w:num>
  <w:num w:numId="2" w16cid:durableId="1576357707">
    <w:abstractNumId w:val="14"/>
  </w:num>
  <w:num w:numId="3" w16cid:durableId="579678984">
    <w:abstractNumId w:val="4"/>
  </w:num>
  <w:num w:numId="4" w16cid:durableId="459959134">
    <w:abstractNumId w:val="7"/>
  </w:num>
  <w:num w:numId="5" w16cid:durableId="67726069">
    <w:abstractNumId w:val="11"/>
  </w:num>
  <w:num w:numId="6" w16cid:durableId="1070080728">
    <w:abstractNumId w:val="9"/>
  </w:num>
  <w:num w:numId="7" w16cid:durableId="1394691813">
    <w:abstractNumId w:val="13"/>
  </w:num>
  <w:num w:numId="8" w16cid:durableId="649943068">
    <w:abstractNumId w:val="12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0"/>
  </w:num>
  <w:num w:numId="12" w16cid:durableId="1081097271">
    <w:abstractNumId w:val="8"/>
  </w:num>
  <w:num w:numId="13" w16cid:durableId="1396397972">
    <w:abstractNumId w:val="6"/>
  </w:num>
  <w:num w:numId="14" w16cid:durableId="334694235">
    <w:abstractNumId w:val="3"/>
  </w:num>
  <w:num w:numId="15" w16cid:durableId="1922593754">
    <w:abstractNumId w:val="5"/>
  </w:num>
  <w:num w:numId="16" w16cid:durableId="1898396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E2ED0"/>
    <w:rsid w:val="001E3E15"/>
    <w:rsid w:val="00217049"/>
    <w:rsid w:val="00254254"/>
    <w:rsid w:val="00262EEB"/>
    <w:rsid w:val="00276A33"/>
    <w:rsid w:val="00284EAD"/>
    <w:rsid w:val="002A0140"/>
    <w:rsid w:val="002A1CD2"/>
    <w:rsid w:val="002A49A5"/>
    <w:rsid w:val="002B7A21"/>
    <w:rsid w:val="002B7D6F"/>
    <w:rsid w:val="002C1E90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B2230"/>
    <w:rsid w:val="003C4CB6"/>
    <w:rsid w:val="003F4048"/>
    <w:rsid w:val="004001B9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37BD"/>
    <w:rsid w:val="0071020C"/>
    <w:rsid w:val="007115C2"/>
    <w:rsid w:val="00743F4F"/>
    <w:rsid w:val="007C2B6D"/>
    <w:rsid w:val="007D12D4"/>
    <w:rsid w:val="007D7EA2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B15D1B"/>
    <w:rsid w:val="00B2502A"/>
    <w:rsid w:val="00B335A4"/>
    <w:rsid w:val="00B5395D"/>
    <w:rsid w:val="00B65C21"/>
    <w:rsid w:val="00B979AB"/>
    <w:rsid w:val="00BD542D"/>
    <w:rsid w:val="00BF2F75"/>
    <w:rsid w:val="00BF2FE5"/>
    <w:rsid w:val="00BF502F"/>
    <w:rsid w:val="00BF7190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215D5"/>
    <w:rsid w:val="00E230F9"/>
    <w:rsid w:val="00E55BF3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18</cp:revision>
  <cp:lastPrinted>2022-04-11T18:11:00Z</cp:lastPrinted>
  <dcterms:created xsi:type="dcterms:W3CDTF">2022-04-07T14:09:00Z</dcterms:created>
  <dcterms:modified xsi:type="dcterms:W3CDTF">2022-04-11T18:11:00Z</dcterms:modified>
</cp:coreProperties>
</file>