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FCD7" w14:textId="77777777" w:rsidR="00020A06" w:rsidRPr="00870FF6" w:rsidRDefault="00020A06" w:rsidP="00020A06">
      <w:pPr>
        <w:spacing w:after="0" w:line="240" w:lineRule="auto"/>
        <w:jc w:val="center"/>
      </w:pPr>
      <w:r w:rsidRPr="00870FF6">
        <w:t>EXIRA CITY COUNCIL MEETING</w:t>
      </w:r>
    </w:p>
    <w:p w14:paraId="7C5EB28C" w14:textId="77777777" w:rsidR="00020A06" w:rsidRPr="00870FF6" w:rsidRDefault="00020A06" w:rsidP="00020A06">
      <w:pPr>
        <w:spacing w:after="0" w:line="240" w:lineRule="auto"/>
        <w:jc w:val="center"/>
      </w:pPr>
      <w:r w:rsidRPr="00870FF6">
        <w:t>108 E WASHINGTON ST. – CITY HALL</w:t>
      </w:r>
    </w:p>
    <w:p w14:paraId="57F49B05" w14:textId="012993CE" w:rsidR="00020A06" w:rsidRPr="00870FF6" w:rsidRDefault="00020A06" w:rsidP="00020A06">
      <w:pPr>
        <w:spacing w:after="0" w:line="240" w:lineRule="auto"/>
        <w:jc w:val="center"/>
      </w:pPr>
      <w:r w:rsidRPr="00870FF6">
        <w:t xml:space="preserve">MONDAY </w:t>
      </w:r>
      <w:r w:rsidR="007B24FA">
        <w:t>APRIL</w:t>
      </w:r>
      <w:r w:rsidRPr="00870FF6">
        <w:t xml:space="preserve"> </w:t>
      </w:r>
      <w:r w:rsidR="007B24FA">
        <w:t>8</w:t>
      </w:r>
      <w:r w:rsidRPr="00870FF6">
        <w:t>, 2024</w:t>
      </w:r>
    </w:p>
    <w:p w14:paraId="5DEBF9E3" w14:textId="7398AF5A" w:rsidR="00020A06" w:rsidRPr="00870FF6" w:rsidRDefault="00020A06" w:rsidP="00020A06">
      <w:pPr>
        <w:spacing w:after="0" w:line="240" w:lineRule="auto"/>
        <w:jc w:val="center"/>
      </w:pPr>
      <w:r>
        <w:t>7</w:t>
      </w:r>
      <w:r w:rsidRPr="00870FF6">
        <w:t>:</w:t>
      </w:r>
      <w:r w:rsidR="00F10CEC">
        <w:t>3</w:t>
      </w:r>
      <w:r w:rsidRPr="00870FF6">
        <w:t>0 PM</w:t>
      </w:r>
    </w:p>
    <w:p w14:paraId="40DE68F5" w14:textId="77777777" w:rsidR="00020A06" w:rsidRPr="00870FF6" w:rsidRDefault="00020A06" w:rsidP="00020A06">
      <w:pPr>
        <w:spacing w:after="0" w:line="240" w:lineRule="auto"/>
        <w:jc w:val="center"/>
      </w:pPr>
    </w:p>
    <w:p w14:paraId="2F6D63A2" w14:textId="16D15886" w:rsidR="00020A06" w:rsidRPr="00870FF6" w:rsidRDefault="00020A06" w:rsidP="00020A06">
      <w:r w:rsidRPr="00870FF6">
        <w:t xml:space="preserve">The Exira City Council met for their regular meeting in city hall on Monday </w:t>
      </w:r>
      <w:r w:rsidR="007B24FA">
        <w:t>April</w:t>
      </w:r>
      <w:r w:rsidRPr="00870FF6">
        <w:t xml:space="preserve"> </w:t>
      </w:r>
      <w:r w:rsidR="007B24FA">
        <w:t>8</w:t>
      </w:r>
      <w:r w:rsidRPr="00870FF6">
        <w:t xml:space="preserve">, 2024. Present were Mayor </w:t>
      </w:r>
      <w:r>
        <w:t>Mike Huegerich and</w:t>
      </w:r>
      <w:r w:rsidRPr="00870FF6">
        <w:t xml:space="preserve"> Council Members:</w:t>
      </w:r>
      <w:r w:rsidR="00821419">
        <w:t xml:space="preserve"> </w:t>
      </w:r>
      <w:r w:rsidRPr="00870FF6">
        <w:t xml:space="preserve">Clark Borkowski, Dorreen Schrader, </w:t>
      </w:r>
      <w:r>
        <w:t xml:space="preserve">Mark Paulsen, and </w:t>
      </w:r>
      <w:r w:rsidRPr="00870FF6">
        <w:t>Nathan Wahlert</w:t>
      </w:r>
      <w:r>
        <w:t>.</w:t>
      </w:r>
      <w:r w:rsidRPr="00870FF6">
        <w:t xml:space="preserve"> City Clerk Meg Andersen, City Attorney Clint Fichter, </w:t>
      </w:r>
      <w:r>
        <w:t xml:space="preserve">Mike Lauritsen, </w:t>
      </w:r>
      <w:r w:rsidRPr="00870FF6">
        <w:t xml:space="preserve">Deputy </w:t>
      </w:r>
      <w:r w:rsidR="007B24FA">
        <w:t>Rokke</w:t>
      </w:r>
      <w:r>
        <w:t>,</w:t>
      </w:r>
      <w:r w:rsidRPr="00870FF6">
        <w:t xml:space="preserve"> and </w:t>
      </w:r>
      <w:r w:rsidR="007B24FA">
        <w:t xml:space="preserve">members of the public </w:t>
      </w:r>
      <w:r w:rsidRPr="00870FF6">
        <w:t>were also in attendance</w:t>
      </w:r>
      <w:r>
        <w:t>.</w:t>
      </w:r>
    </w:p>
    <w:p w14:paraId="12941585" w14:textId="757353A8" w:rsidR="00020A06" w:rsidRPr="00870FF6" w:rsidRDefault="00020A06" w:rsidP="00020A06">
      <w:r w:rsidRPr="00870FF6">
        <w:t xml:space="preserve">Mayor </w:t>
      </w:r>
      <w:r>
        <w:t>Huegerich</w:t>
      </w:r>
      <w:r w:rsidRPr="00870FF6">
        <w:t xml:space="preserve"> called the meeting to order at </w:t>
      </w:r>
      <w:r>
        <w:t>7:3</w:t>
      </w:r>
      <w:r w:rsidR="007B24FA">
        <w:t>1</w:t>
      </w:r>
      <w:r w:rsidRPr="00870FF6">
        <w:t xml:space="preserve"> PM.</w:t>
      </w:r>
    </w:p>
    <w:p w14:paraId="560A56B9" w14:textId="328549C1" w:rsidR="00020A06" w:rsidRPr="00870FF6" w:rsidRDefault="00020A06" w:rsidP="00020A06">
      <w:r w:rsidRPr="00870FF6">
        <w:t xml:space="preserve">A motion made by </w:t>
      </w:r>
      <w:r w:rsidR="007B24FA">
        <w:t>Borkowski</w:t>
      </w:r>
      <w:r w:rsidRPr="00870FF6">
        <w:t xml:space="preserve">, seconded by </w:t>
      </w:r>
      <w:r w:rsidR="007B24FA">
        <w:t>Paulsen</w:t>
      </w:r>
      <w:r w:rsidRPr="00870FF6">
        <w:t>, to approve the agenda. All voted aye, motion passed.</w:t>
      </w:r>
    </w:p>
    <w:p w14:paraId="65ADD504" w14:textId="4EA516D5" w:rsidR="00020A06" w:rsidRPr="00870FF6" w:rsidRDefault="00020A06" w:rsidP="00020A06">
      <w:r w:rsidRPr="00870FF6">
        <w:t xml:space="preserve">A motion made by </w:t>
      </w:r>
      <w:r w:rsidR="007B24FA">
        <w:t>Wahlert</w:t>
      </w:r>
      <w:r w:rsidRPr="00870FF6">
        <w:t xml:space="preserve">, seconded by </w:t>
      </w:r>
      <w:r w:rsidR="007B24FA">
        <w:t>Schrader</w:t>
      </w:r>
      <w:r w:rsidRPr="00870FF6">
        <w:t>, to approve the consent agenda. All voted aye, motion passed.</w:t>
      </w:r>
    </w:p>
    <w:p w14:paraId="58C2F07D" w14:textId="0CF3995C" w:rsidR="00861AF2" w:rsidRDefault="00020A06" w:rsidP="00020A06">
      <w:r w:rsidRPr="00870FF6">
        <w:t xml:space="preserve">Deputy </w:t>
      </w:r>
      <w:r w:rsidR="007B24FA">
        <w:t>Rokke</w:t>
      </w:r>
      <w:r w:rsidRPr="00870FF6">
        <w:t xml:space="preserve"> presented the </w:t>
      </w:r>
      <w:r w:rsidR="007B24FA">
        <w:t>March</w:t>
      </w:r>
      <w:r w:rsidRPr="00870FF6">
        <w:t xml:space="preserve"> 2024 sheriff's report.</w:t>
      </w:r>
    </w:p>
    <w:p w14:paraId="13862B6B" w14:textId="003FFE28" w:rsidR="00020A06" w:rsidRDefault="007B24FA" w:rsidP="00020A06">
      <w:r>
        <w:t>Water consumption was discussed with City of Exira ag businesses.</w:t>
      </w:r>
    </w:p>
    <w:p w14:paraId="00BCA04A" w14:textId="538A7B37" w:rsidR="00105D52" w:rsidRDefault="00105D52" w:rsidP="00020A06">
      <w:r>
        <w:t xml:space="preserve">A motion made by </w:t>
      </w:r>
      <w:r w:rsidR="007B24FA">
        <w:t>Borkowski</w:t>
      </w:r>
      <w:r>
        <w:t xml:space="preserve">, seconded by </w:t>
      </w:r>
      <w:r w:rsidR="007B24FA">
        <w:t>Schrader</w:t>
      </w:r>
      <w:r>
        <w:t xml:space="preserve">, to </w:t>
      </w:r>
      <w:r w:rsidR="007B24FA">
        <w:t xml:space="preserve">proceed with condemnation of 307 S Carthage. </w:t>
      </w:r>
      <w:r w:rsidR="007B24FA" w:rsidRPr="00870FF6">
        <w:t>All voted aye, motion passed.</w:t>
      </w:r>
    </w:p>
    <w:p w14:paraId="47B1CD76" w14:textId="2E52B10E" w:rsidR="00105D52" w:rsidRDefault="007B24FA" w:rsidP="00105D52">
      <w:r>
        <w:t>603 Thielen Street</w:t>
      </w:r>
      <w:r w:rsidR="00EE37CE">
        <w:t xml:space="preserve"> nuisance</w:t>
      </w:r>
      <w:r>
        <w:t xml:space="preserve"> was discussed, city clerk to send letter</w:t>
      </w:r>
      <w:r w:rsidR="00821419">
        <w:t>.</w:t>
      </w:r>
    </w:p>
    <w:p w14:paraId="55DF2255" w14:textId="58CA1B6A" w:rsidR="00105D52" w:rsidRDefault="00105D52" w:rsidP="00020A06">
      <w:r>
        <w:t xml:space="preserve">City Clerk presented the </w:t>
      </w:r>
      <w:r w:rsidR="00821419">
        <w:t>March</w:t>
      </w:r>
      <w:r>
        <w:t xml:space="preserve"> 2024 Librarian</w:t>
      </w:r>
      <w:r w:rsidR="00CD40F6">
        <w:t>’</w:t>
      </w:r>
      <w:r>
        <w:t>s report.</w:t>
      </w:r>
    </w:p>
    <w:p w14:paraId="2F58EA33" w14:textId="0D801BEF" w:rsidR="00A2105D" w:rsidRDefault="00A2105D" w:rsidP="00020A06">
      <w:r>
        <w:t xml:space="preserve">A motion made by Borkowski, seconded by </w:t>
      </w:r>
      <w:r w:rsidR="00821419">
        <w:t>Paulsen</w:t>
      </w:r>
      <w:r>
        <w:t xml:space="preserve">, to approve </w:t>
      </w:r>
      <w:r w:rsidR="00821419">
        <w:t>city workers to assist with cold patch repair</w:t>
      </w:r>
      <w:r w:rsidR="00BA1E29">
        <w:t xml:space="preserve"> on alley behind 405 S Carthage St</w:t>
      </w:r>
      <w:r>
        <w:t>. All voted aye, motion passed.</w:t>
      </w:r>
    </w:p>
    <w:p w14:paraId="0C124443" w14:textId="4DB9E5A9" w:rsidR="00A2105D" w:rsidRPr="00B4721B" w:rsidRDefault="00A2105D" w:rsidP="00A2105D">
      <w:r w:rsidRPr="00B4721B">
        <w:t>A motion made by Wah</w:t>
      </w:r>
      <w:r w:rsidR="00E92EE9" w:rsidRPr="00B4721B">
        <w:t>l</w:t>
      </w:r>
      <w:r w:rsidRPr="00B4721B">
        <w:t xml:space="preserve">ert, seconded by Paulsen, to </w:t>
      </w:r>
      <w:r w:rsidR="00BA1E29" w:rsidRPr="00B4721B">
        <w:t xml:space="preserve">select RK’s Tree Service to remove </w:t>
      </w:r>
      <w:r w:rsidR="00B4721B">
        <w:t xml:space="preserve">selected </w:t>
      </w:r>
      <w:r w:rsidR="00BA1E29" w:rsidRPr="00B4721B">
        <w:t>city right</w:t>
      </w:r>
      <w:r w:rsidR="00B4721B">
        <w:t>-</w:t>
      </w:r>
      <w:r w:rsidR="00BA1E29" w:rsidRPr="00B4721B">
        <w:t>of</w:t>
      </w:r>
      <w:r w:rsidR="00B4721B">
        <w:t>-</w:t>
      </w:r>
      <w:r w:rsidR="00BA1E29" w:rsidRPr="00B4721B">
        <w:t xml:space="preserve">way and park trees. </w:t>
      </w:r>
      <w:r w:rsidRPr="00B4721B">
        <w:t>All voted aye, motion passed.</w:t>
      </w:r>
    </w:p>
    <w:p w14:paraId="015402BE" w14:textId="72C4D8EF" w:rsidR="00A2105D" w:rsidRDefault="00A2105D" w:rsidP="00A2105D">
      <w:r w:rsidRPr="00B4721B">
        <w:t>A motion</w:t>
      </w:r>
      <w:r w:rsidR="00CD40F6" w:rsidRPr="00B4721B">
        <w:t xml:space="preserve"> made</w:t>
      </w:r>
      <w:r w:rsidRPr="00B4721B">
        <w:t xml:space="preserve"> by </w:t>
      </w:r>
      <w:r w:rsidR="00B4721B">
        <w:t>Schrader</w:t>
      </w:r>
      <w:r w:rsidRPr="00B4721B">
        <w:t xml:space="preserve">, seconded by </w:t>
      </w:r>
      <w:r w:rsidR="00B4721B">
        <w:t>Paulsen</w:t>
      </w:r>
      <w:r w:rsidRPr="00B4721B">
        <w:t xml:space="preserve">, to </w:t>
      </w:r>
      <w:r w:rsidR="00B4721B">
        <w:t>award patriotic light pole banner replacement to JJ Designs</w:t>
      </w:r>
      <w:r w:rsidR="00EE37CE">
        <w:t xml:space="preserve">. </w:t>
      </w:r>
      <w:r w:rsidRPr="00B4721B">
        <w:t>All voted aye, motion passed.</w:t>
      </w:r>
    </w:p>
    <w:p w14:paraId="13CE5CA6" w14:textId="2DBD3072" w:rsidR="00B4721B" w:rsidRPr="00B4721B" w:rsidRDefault="00B4721B" w:rsidP="00A2105D">
      <w:r>
        <w:t xml:space="preserve">A motion made by Wahlert, seconded by Borkowski, to approve Resolution 24-04 04.08.24 Clerk Scholarship Application. Roll call vote: </w:t>
      </w:r>
      <w:r w:rsidR="00BD0E43">
        <w:t xml:space="preserve">Paulsen- Aye, </w:t>
      </w:r>
      <w:r>
        <w:t xml:space="preserve">Borkowski- Aye, Schrader- Aye, </w:t>
      </w:r>
      <w:r w:rsidR="00BD0E43">
        <w:t>Wahlert- Aye, Resolution</w:t>
      </w:r>
      <w:r w:rsidRPr="00B4721B">
        <w:t xml:space="preserve"> passed.</w:t>
      </w:r>
    </w:p>
    <w:p w14:paraId="1E95D71E" w14:textId="1FC906CA" w:rsidR="00B4721B" w:rsidRDefault="00B4721B" w:rsidP="00B4721B">
      <w:r>
        <w:t xml:space="preserve">A motion made by Wahlert, seconded by </w:t>
      </w:r>
      <w:r w:rsidR="00BD0E43">
        <w:t>Paulsen</w:t>
      </w:r>
      <w:r>
        <w:t xml:space="preserve">, to approve </w:t>
      </w:r>
      <w:r w:rsidR="00BD0E43">
        <w:t>clerk attendance and related costs for spring IMFOA and summer IMPI training conferences</w:t>
      </w:r>
      <w:r>
        <w:t xml:space="preserve">. </w:t>
      </w:r>
      <w:r w:rsidRPr="00B4721B">
        <w:t>All voted aye, motion passed.</w:t>
      </w:r>
    </w:p>
    <w:p w14:paraId="3592586D" w14:textId="50FF6D79" w:rsidR="00BD0E43" w:rsidRDefault="00BD0E43" w:rsidP="00B4721B">
      <w:r>
        <w:t>A motion made by Paulsen, seconded by Wahlert, to accept city clerk’s recommendation of Shelbie Partridge for administrative assistant work study position at city hall beginning May 2024. All voted aye, motion passed.</w:t>
      </w:r>
    </w:p>
    <w:p w14:paraId="734050A7" w14:textId="77777777" w:rsidR="00BD0E43" w:rsidRPr="00B4721B" w:rsidRDefault="00BD0E43" w:rsidP="00BD0E43">
      <w:r>
        <w:t>A motion made by Wahlert, seconded by Schrader, to approve Resolution 24-05 04.08.24 Iowa Public Agency Investment Trust Resolution and Application. Roll call vote: Paulsen- Aye, Borkowski- Aye, Schrader- Aye, Wahlert- Aye, Resolution</w:t>
      </w:r>
      <w:r w:rsidRPr="00B4721B">
        <w:t xml:space="preserve"> passed.</w:t>
      </w:r>
    </w:p>
    <w:p w14:paraId="2AC33A07" w14:textId="681A642F" w:rsidR="00B4721B" w:rsidRDefault="00BD0E43" w:rsidP="00E92EE9">
      <w:r>
        <w:lastRenderedPageBreak/>
        <w:t>Homes for Iowa project was reviewed. A motion made by Paulsen, seconded by Schrader, to have Asberry Surveying complete survey work totaling $1150.00 at 200 &amp; 202 E Depot St. lots. All voted aye, motion passed.</w:t>
      </w:r>
    </w:p>
    <w:p w14:paraId="45154D13" w14:textId="77777777" w:rsidR="00EE37CE" w:rsidRDefault="00BD0E43" w:rsidP="00E92EE9">
      <w:r>
        <w:t xml:space="preserve">City attorney reviewed additional FY 25 budget considerations. </w:t>
      </w:r>
      <w:r w:rsidR="00E92EE9" w:rsidRPr="00B4721B">
        <w:t xml:space="preserve">A motion by </w:t>
      </w:r>
      <w:r>
        <w:t>Schrader</w:t>
      </w:r>
      <w:r w:rsidR="00E92EE9" w:rsidRPr="00B4721B">
        <w:t xml:space="preserve">, seconded by </w:t>
      </w:r>
      <w:r>
        <w:t>Wahlert</w:t>
      </w:r>
      <w:r w:rsidR="00E92EE9" w:rsidRPr="00B4721B">
        <w:t xml:space="preserve">, to set </w:t>
      </w:r>
      <w:r>
        <w:t xml:space="preserve">FY 25 Budget Adoption Public Hearing </w:t>
      </w:r>
      <w:r w:rsidR="00EE37CE">
        <w:t xml:space="preserve"> for </w:t>
      </w:r>
      <w:r w:rsidR="00E92EE9" w:rsidRPr="00B4721B">
        <w:t xml:space="preserve">April </w:t>
      </w:r>
      <w:r>
        <w:t>22, 2024 at</w:t>
      </w:r>
      <w:r w:rsidR="00EE37CE">
        <w:t xml:space="preserve"> 7:00 PM.</w:t>
      </w:r>
    </w:p>
    <w:p w14:paraId="7E19AF3C" w14:textId="53DF9C60" w:rsidR="00E92EE9" w:rsidRPr="00B4721B" w:rsidRDefault="00BD0E43" w:rsidP="00E92EE9">
      <w:r>
        <w:t xml:space="preserve"> </w:t>
      </w:r>
      <w:r w:rsidR="00EE37CE">
        <w:t>Reminder City Wide Clean Up is Saturday April 13</w:t>
      </w:r>
      <w:r w:rsidR="00EE37CE" w:rsidRPr="00EE37CE">
        <w:rPr>
          <w:vertAlign w:val="superscript"/>
        </w:rPr>
        <w:t>th</w:t>
      </w:r>
      <w:r w:rsidR="00EE37CE">
        <w:t xml:space="preserve"> from 6-8 AM on the west side of the City Park.</w:t>
      </w:r>
    </w:p>
    <w:p w14:paraId="6BA3653E" w14:textId="7EEF394F" w:rsidR="00E92EE9" w:rsidRPr="00B4721B" w:rsidRDefault="00E92EE9" w:rsidP="00A2105D">
      <w:r w:rsidRPr="00B4721B">
        <w:t>The meeting was adjourned at 9:</w:t>
      </w:r>
      <w:r w:rsidR="00EE37CE">
        <w:t>12</w:t>
      </w:r>
      <w:r w:rsidRPr="00B4721B">
        <w:t xml:space="preserve"> PM.</w:t>
      </w:r>
    </w:p>
    <w:p w14:paraId="44B283AE" w14:textId="77777777" w:rsidR="00CD40F6" w:rsidRPr="00B4721B" w:rsidRDefault="00CD40F6" w:rsidP="00A2105D"/>
    <w:p w14:paraId="380CCF37" w14:textId="77777777" w:rsidR="00CD40F6" w:rsidRPr="00B4721B" w:rsidRDefault="00CD40F6" w:rsidP="00A2105D"/>
    <w:p w14:paraId="7775363F" w14:textId="54F1F60C" w:rsidR="00CD40F6" w:rsidRDefault="00CD40F6" w:rsidP="00A2105D">
      <w:r w:rsidRPr="00B4721B">
        <w:t>Mike Huegerich, Mayor</w:t>
      </w:r>
      <w:r w:rsidRPr="00B4721B">
        <w:tab/>
      </w:r>
      <w:r w:rsidRPr="00B4721B">
        <w:tab/>
      </w:r>
      <w:r w:rsidRPr="00B4721B">
        <w:tab/>
      </w:r>
      <w:r w:rsidRPr="00B4721B">
        <w:tab/>
      </w:r>
      <w:r w:rsidRPr="00B4721B">
        <w:tab/>
      </w:r>
      <w:r w:rsidRPr="00B4721B">
        <w:tab/>
        <w:t>Meg Andersen, City Clerk</w:t>
      </w:r>
    </w:p>
    <w:p w14:paraId="24144A27" w14:textId="77777777" w:rsidR="00105D52" w:rsidRDefault="00105D52" w:rsidP="00020A06"/>
    <w:sectPr w:rsidR="00105D52" w:rsidSect="000067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06"/>
    <w:rsid w:val="0000676F"/>
    <w:rsid w:val="00020A06"/>
    <w:rsid w:val="00105D52"/>
    <w:rsid w:val="002B0BC8"/>
    <w:rsid w:val="004F3FC3"/>
    <w:rsid w:val="007265DD"/>
    <w:rsid w:val="007A0769"/>
    <w:rsid w:val="007B24FA"/>
    <w:rsid w:val="00821419"/>
    <w:rsid w:val="00861AF2"/>
    <w:rsid w:val="009F536D"/>
    <w:rsid w:val="00A2105D"/>
    <w:rsid w:val="00B4665C"/>
    <w:rsid w:val="00B4721B"/>
    <w:rsid w:val="00BA1E29"/>
    <w:rsid w:val="00BD0E43"/>
    <w:rsid w:val="00CD40F6"/>
    <w:rsid w:val="00D23243"/>
    <w:rsid w:val="00DA25E7"/>
    <w:rsid w:val="00E92EE9"/>
    <w:rsid w:val="00EE37CE"/>
    <w:rsid w:val="00F1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F0C"/>
  <w15:chartTrackingRefBased/>
  <w15:docId w15:val="{88A9E2F5-CC17-4BDB-9119-04156977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43"/>
    <w:pPr>
      <w:spacing w:line="254" w:lineRule="auto"/>
    </w:pPr>
    <w:rPr>
      <w:kern w:val="0"/>
      <w14:ligatures w14:val="none"/>
    </w:rPr>
  </w:style>
  <w:style w:type="paragraph" w:styleId="Heading1">
    <w:name w:val="heading 1"/>
    <w:basedOn w:val="Normal"/>
    <w:next w:val="Normal"/>
    <w:link w:val="Heading1Char"/>
    <w:uiPriority w:val="9"/>
    <w:qFormat/>
    <w:rsid w:val="00020A0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20A0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20A0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20A06"/>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20A06"/>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20A06"/>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20A06"/>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20A06"/>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20A06"/>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0A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0A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0A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0A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0A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A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A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A06"/>
    <w:rPr>
      <w:rFonts w:eastAsiaTheme="majorEastAsia" w:cstheme="majorBidi"/>
      <w:color w:val="272727" w:themeColor="text1" w:themeTint="D8"/>
    </w:rPr>
  </w:style>
  <w:style w:type="paragraph" w:styleId="Title">
    <w:name w:val="Title"/>
    <w:basedOn w:val="Normal"/>
    <w:next w:val="Normal"/>
    <w:link w:val="TitleChar"/>
    <w:uiPriority w:val="10"/>
    <w:qFormat/>
    <w:rsid w:val="00020A0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20A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A06"/>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20A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A06"/>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20A06"/>
    <w:rPr>
      <w:i/>
      <w:iCs/>
      <w:color w:val="404040" w:themeColor="text1" w:themeTint="BF"/>
    </w:rPr>
  </w:style>
  <w:style w:type="paragraph" w:styleId="ListParagraph">
    <w:name w:val="List Paragraph"/>
    <w:basedOn w:val="Normal"/>
    <w:uiPriority w:val="34"/>
    <w:qFormat/>
    <w:rsid w:val="00020A06"/>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020A06"/>
    <w:rPr>
      <w:i/>
      <w:iCs/>
      <w:color w:val="0F4761" w:themeColor="accent1" w:themeShade="BF"/>
    </w:rPr>
  </w:style>
  <w:style w:type="paragraph" w:styleId="IntenseQuote">
    <w:name w:val="Intense Quote"/>
    <w:basedOn w:val="Normal"/>
    <w:next w:val="Normal"/>
    <w:link w:val="IntenseQuoteChar"/>
    <w:uiPriority w:val="30"/>
    <w:qFormat/>
    <w:rsid w:val="00020A0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20A06"/>
    <w:rPr>
      <w:i/>
      <w:iCs/>
      <w:color w:val="0F4761" w:themeColor="accent1" w:themeShade="BF"/>
    </w:rPr>
  </w:style>
  <w:style w:type="character" w:styleId="IntenseReference">
    <w:name w:val="Intense Reference"/>
    <w:basedOn w:val="DefaultParagraphFont"/>
    <w:uiPriority w:val="32"/>
    <w:qFormat/>
    <w:rsid w:val="00020A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Asberry</dc:creator>
  <cp:keywords/>
  <dc:description/>
  <cp:lastModifiedBy>Lexi Asberry</cp:lastModifiedBy>
  <cp:revision>2</cp:revision>
  <cp:lastPrinted>2024-03-12T16:12:00Z</cp:lastPrinted>
  <dcterms:created xsi:type="dcterms:W3CDTF">2024-04-14T14:00:00Z</dcterms:created>
  <dcterms:modified xsi:type="dcterms:W3CDTF">2024-04-14T14:00:00Z</dcterms:modified>
</cp:coreProperties>
</file>