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0576" w14:textId="77777777" w:rsidR="000003AE" w:rsidRDefault="000003AE" w:rsidP="00AC4548">
      <w:pPr>
        <w:spacing w:after="0"/>
        <w:jc w:val="center"/>
      </w:pPr>
      <w:r>
        <w:t>EXIRA CITY COUNCIL MEETING</w:t>
      </w:r>
    </w:p>
    <w:p w14:paraId="1263664C" w14:textId="77777777" w:rsidR="000003AE" w:rsidRDefault="000003AE" w:rsidP="00AC4548">
      <w:pPr>
        <w:spacing w:after="0"/>
        <w:jc w:val="center"/>
      </w:pPr>
      <w:r>
        <w:t>108 E WASHINGTON ST. – CITY HALL</w:t>
      </w:r>
    </w:p>
    <w:p w14:paraId="0A5830B4" w14:textId="66E40592" w:rsidR="000003AE" w:rsidRDefault="000003AE" w:rsidP="00AC4548">
      <w:pPr>
        <w:spacing w:after="0"/>
        <w:jc w:val="center"/>
      </w:pPr>
      <w:r>
        <w:t xml:space="preserve">MONDAY, </w:t>
      </w:r>
      <w:r w:rsidR="00C73813">
        <w:t>SEPTEMBER 11</w:t>
      </w:r>
      <w:r>
        <w:t>, 2023</w:t>
      </w:r>
    </w:p>
    <w:p w14:paraId="74511A9E" w14:textId="77777777" w:rsidR="000003AE" w:rsidRDefault="000003AE" w:rsidP="00AC4548">
      <w:pPr>
        <w:spacing w:after="0"/>
        <w:jc w:val="center"/>
      </w:pPr>
      <w:r>
        <w:t>7:30 PM</w:t>
      </w:r>
    </w:p>
    <w:p w14:paraId="03895CEC" w14:textId="77777777" w:rsidR="00602F67" w:rsidRDefault="00602F67" w:rsidP="000003AE"/>
    <w:p w14:paraId="66770633" w14:textId="4264CA09" w:rsidR="000003AE" w:rsidRDefault="000003AE" w:rsidP="000003AE">
      <w:r>
        <w:t xml:space="preserve">The Exira City Council met in city hall on Monday, </w:t>
      </w:r>
      <w:r w:rsidR="00C73813">
        <w:t>September 11</w:t>
      </w:r>
      <w:r>
        <w:t xml:space="preserve">, 2023. Present were Mayor Mike Huegerich and Council Members: </w:t>
      </w:r>
      <w:r w:rsidR="00C73813">
        <w:t xml:space="preserve">Dwight Jessen, Clark Borkowski, </w:t>
      </w:r>
      <w:r>
        <w:t>Dorreen Schrader, Nathan Wahlert, and Mark Paulsen. City Clerk Meg Andersen</w:t>
      </w:r>
      <w:r w:rsidR="00C27EDB">
        <w:t>, City Attorney Clint Fichter,</w:t>
      </w:r>
      <w:r w:rsidR="00C73813">
        <w:t xml:space="preserve"> </w:t>
      </w:r>
      <w:r w:rsidR="00C27EDB">
        <w:t xml:space="preserve">Deputy </w:t>
      </w:r>
      <w:r w:rsidR="00C73813">
        <w:t xml:space="preserve">Seaton, Deputy </w:t>
      </w:r>
      <w:r w:rsidR="00157179">
        <w:t>James</w:t>
      </w:r>
      <w:r w:rsidR="007F6D66">
        <w:t>,</w:t>
      </w:r>
      <w:r w:rsidR="00C73813">
        <w:t xml:space="preserve"> Blake Birkel and four residents</w:t>
      </w:r>
      <w:r w:rsidR="00C27EDB">
        <w:t xml:space="preserve"> </w:t>
      </w:r>
      <w:r>
        <w:t>w</w:t>
      </w:r>
      <w:r w:rsidR="00C27EDB">
        <w:t>ere</w:t>
      </w:r>
      <w:r>
        <w:t xml:space="preserve"> also present. </w:t>
      </w:r>
    </w:p>
    <w:p w14:paraId="7F35B475" w14:textId="25CD0F14" w:rsidR="000003AE" w:rsidRDefault="000003AE" w:rsidP="000003AE">
      <w:r>
        <w:t>Mayor Huegerich called the meeting to order at 7:3</w:t>
      </w:r>
      <w:r w:rsidR="00C73813">
        <w:t>0</w:t>
      </w:r>
      <w:r>
        <w:t xml:space="preserve"> PM.</w:t>
      </w:r>
    </w:p>
    <w:p w14:paraId="4A58D5DA" w14:textId="1EA9D928" w:rsidR="000003AE" w:rsidRDefault="00357152" w:rsidP="000003AE">
      <w:r>
        <w:t xml:space="preserve">A </w:t>
      </w:r>
      <w:r w:rsidR="000003AE">
        <w:t xml:space="preserve">motion made by </w:t>
      </w:r>
      <w:r w:rsidR="00C73813">
        <w:t>Borkowski</w:t>
      </w:r>
      <w:r w:rsidR="000003AE">
        <w:t xml:space="preserve">, seconded by </w:t>
      </w:r>
      <w:r w:rsidR="00C73813">
        <w:t>Jessen</w:t>
      </w:r>
      <w:r w:rsidR="000003AE">
        <w:t>, to approve the agenda. All voted aye, motion passed.</w:t>
      </w:r>
    </w:p>
    <w:p w14:paraId="4D10F505" w14:textId="736FA6A1" w:rsidR="000003AE" w:rsidRDefault="000003AE" w:rsidP="000003AE">
      <w:r>
        <w:t xml:space="preserve">A motion made by </w:t>
      </w:r>
      <w:r w:rsidR="00C73813">
        <w:t>Paulsen</w:t>
      </w:r>
      <w:r>
        <w:t xml:space="preserve">, seconded by </w:t>
      </w:r>
      <w:r w:rsidR="00C27EDB">
        <w:t>Schrader</w:t>
      </w:r>
      <w:r>
        <w:t>, to approve the consent agenda. All voted aye, motion passed.</w:t>
      </w:r>
    </w:p>
    <w:p w14:paraId="6B1B00CF" w14:textId="31537C35" w:rsidR="00C27EDB" w:rsidRDefault="00C73813" w:rsidP="000003AE">
      <w:r>
        <w:t>Mayor Huegerich</w:t>
      </w:r>
      <w:r w:rsidR="00C27EDB">
        <w:t xml:space="preserve"> presented the </w:t>
      </w:r>
      <w:r>
        <w:t>August</w:t>
      </w:r>
      <w:r w:rsidR="00C27EDB">
        <w:t xml:space="preserve"> 2023 Sheriff’s </w:t>
      </w:r>
      <w:r w:rsidR="00992CC4">
        <w:t>r</w:t>
      </w:r>
      <w:r w:rsidR="00C27EDB">
        <w:t>eport.</w:t>
      </w:r>
      <w:r w:rsidR="00157179">
        <w:t xml:space="preserve"> Deputy Jimmy James introduced himself.</w:t>
      </w:r>
    </w:p>
    <w:p w14:paraId="4A02C67F" w14:textId="3752ADAF" w:rsidR="00C73813" w:rsidRDefault="00602F67" w:rsidP="000003AE">
      <w:r>
        <w:t xml:space="preserve">Public </w:t>
      </w:r>
      <w:r w:rsidR="009C58A6">
        <w:t>c</w:t>
      </w:r>
      <w:r>
        <w:t>omments were heard on odor, refuse, and animal nuisances</w:t>
      </w:r>
      <w:r w:rsidR="009C58A6">
        <w:t xml:space="preserve"> at 307 S Carthage St</w:t>
      </w:r>
      <w:r>
        <w:t xml:space="preserve">. </w:t>
      </w:r>
      <w:r w:rsidR="000E0EAB">
        <w:t>A motion made by Wahlert, seconded by Borkowski, to pursue condemnation of 307 S Carthage St. All voted aye, motion passed.</w:t>
      </w:r>
    </w:p>
    <w:p w14:paraId="2B7426B0" w14:textId="0D847B55" w:rsidR="00B92DEF" w:rsidRDefault="000E0EAB" w:rsidP="000003AE">
      <w:r>
        <w:t>Blake Birkel with JEO consulting group presented wastewater treatment upgrade options and answered questions from council regarding funding and next steps in the process.</w:t>
      </w:r>
    </w:p>
    <w:p w14:paraId="5EAFDD1B" w14:textId="61ED3FE6" w:rsidR="000E0EAB" w:rsidRDefault="000E0EAB" w:rsidP="000E0EAB">
      <w:r>
        <w:t xml:space="preserve">A motion made by Jessen, seconded by </w:t>
      </w:r>
      <w:r w:rsidR="00B25CA3">
        <w:t>Wahlert</w:t>
      </w:r>
      <w:r>
        <w:t xml:space="preserve">, </w:t>
      </w:r>
      <w:r w:rsidR="00B25CA3">
        <w:t xml:space="preserve">to set a public information meeting to discuss the City of Exira’s intent to apply for USDA funding on October 9, 2023 at 7:30 PM. </w:t>
      </w:r>
      <w:r>
        <w:t>All voted aye, motion passed.</w:t>
      </w:r>
    </w:p>
    <w:p w14:paraId="6919AB42" w14:textId="1D0FF2C4" w:rsidR="000E0EAB" w:rsidRDefault="00B25CA3" w:rsidP="000003AE">
      <w:r>
        <w:t>City Clerk presented progress report on the Edgerton Street bridge project and reconstruction options. A bridge engineer from JEO is planning to attend the October 9</w:t>
      </w:r>
      <w:r w:rsidRPr="00B25CA3">
        <w:rPr>
          <w:vertAlign w:val="superscript"/>
        </w:rPr>
        <w:t>th</w:t>
      </w:r>
      <w:r>
        <w:t xml:space="preserve"> council meeting to explain reconstruction options and provide a professional recommendation.</w:t>
      </w:r>
    </w:p>
    <w:p w14:paraId="60528DF7" w14:textId="2EA6D9D9" w:rsidR="00B25CA3" w:rsidRDefault="00B25CA3" w:rsidP="000003AE">
      <w:r>
        <w:t>A motion made by Jessen, seconded by Borkowski, to approve the sidewalk reconstruction permit at 105 N Carthage St. Four Ayes, Wahlert abstained, motion passed.</w:t>
      </w:r>
    </w:p>
    <w:p w14:paraId="71DECEC5" w14:textId="77777777" w:rsidR="00B25CA3" w:rsidRDefault="00B25CA3" w:rsidP="00B25CA3">
      <w:r>
        <w:t>A motion made by Wahlert, seconded by Paulsen, to approve fence permit for 301 E Depot St. All voted aye, motion passed.</w:t>
      </w:r>
    </w:p>
    <w:p w14:paraId="11464863" w14:textId="79DDD196" w:rsidR="00B25CA3" w:rsidRDefault="00B25CA3" w:rsidP="00B25CA3">
      <w:r>
        <w:t>Mayor Huegerich proclaimed 5 PM to 7 PM on Tuesday October 31, 2023</w:t>
      </w:r>
      <w:r w:rsidR="009C58A6">
        <w:t>,</w:t>
      </w:r>
      <w:r>
        <w:t xml:space="preserve"> as trick or treat night for in the City of Exira.</w:t>
      </w:r>
    </w:p>
    <w:p w14:paraId="6D8270B7" w14:textId="77777777" w:rsidR="009975F2" w:rsidRDefault="00B25CA3" w:rsidP="009975F2">
      <w:r>
        <w:t>A motion made by Borkowski, seconded by Wahlert, to approve city clerk attendance and associated costs for ILOC annual conference, IMPI Fall session, and IMFOA Fall conference.</w:t>
      </w:r>
      <w:r w:rsidR="009975F2">
        <w:t xml:space="preserve"> All voted aye, motion passed.</w:t>
      </w:r>
    </w:p>
    <w:p w14:paraId="6A6A3C3C" w14:textId="3B38F19C" w:rsidR="00B25CA3" w:rsidRDefault="009975F2" w:rsidP="00B25CA3">
      <w:r>
        <w:t>A motion made by Borkowski, seconded by Jessen, to approve Ordinance 244 Trees and waive the second and third readings</w:t>
      </w:r>
      <w:r w:rsidR="009C58A6">
        <w:t xml:space="preserve"> of Ordinance 244 Trees</w:t>
      </w:r>
      <w:r>
        <w:t>. Roll Call Vote: Paulsen-aye, Schrader-aye, Wahlert-aye, Borkowski-aye, Jessen-aye. Ordinance 244 passed and effective 9-11-2023.</w:t>
      </w:r>
    </w:p>
    <w:p w14:paraId="69008A80" w14:textId="40EFD38E" w:rsidR="009975F2" w:rsidRDefault="009975F2" w:rsidP="00B25CA3">
      <w:r>
        <w:t xml:space="preserve">A motion made by Wahlert, seconded by Schrader, to credit $46.13 in sewer charges to 201 N Cottage St. All voted aye, motion passed. </w:t>
      </w:r>
    </w:p>
    <w:p w14:paraId="01DE33DB" w14:textId="2D886825" w:rsidR="009975F2" w:rsidRDefault="009975F2" w:rsidP="00B25CA3">
      <w:r>
        <w:t>Exira EHK yearbook sponsorship was tabled.</w:t>
      </w:r>
    </w:p>
    <w:p w14:paraId="687B50D1" w14:textId="1299C02C" w:rsidR="00B25CA3" w:rsidRDefault="009975F2" w:rsidP="000003AE">
      <w:r>
        <w:t>City Clerk office hours</w:t>
      </w:r>
      <w:r w:rsidR="00602F67">
        <w:t xml:space="preserve"> are </w:t>
      </w:r>
      <w:r>
        <w:t>8 AM to 3 PM on Monday, Tuesday, Thursday, and Friday</w:t>
      </w:r>
      <w:r w:rsidR="00602F67">
        <w:t>,</w:t>
      </w:r>
      <w:r>
        <w:t xml:space="preserve"> with remote work approved on Wednesdays. </w:t>
      </w:r>
    </w:p>
    <w:p w14:paraId="70464C7B" w14:textId="0B0545D2" w:rsidR="009975F2" w:rsidRDefault="009975F2" w:rsidP="000003AE">
      <w:r>
        <w:t xml:space="preserve">A plaque will be ordered for the Curry </w:t>
      </w:r>
      <w:r w:rsidR="009C58A6">
        <w:t>m</w:t>
      </w:r>
      <w:r>
        <w:t xml:space="preserve">emorial </w:t>
      </w:r>
      <w:r w:rsidR="009C58A6">
        <w:t>b</w:t>
      </w:r>
      <w:r>
        <w:t>ench using remaining memorial funds.</w:t>
      </w:r>
    </w:p>
    <w:p w14:paraId="2BA96798" w14:textId="29E0EE16" w:rsidR="00602F67" w:rsidRDefault="00602F67" w:rsidP="000003AE">
      <w:r>
        <w:t>The City of Exira was awarded USDA grant funds in the amount of $28,900 towards the fire department roof replacement.</w:t>
      </w:r>
    </w:p>
    <w:p w14:paraId="541642E2" w14:textId="5C0F64E6" w:rsidR="00602F67" w:rsidRDefault="00602F67" w:rsidP="000003AE">
      <w:r>
        <w:lastRenderedPageBreak/>
        <w:t xml:space="preserve">The City of Exira was awarded $5,000 in funds from the Community Forestry Grant. A community tree planting day will take place on October 14, </w:t>
      </w:r>
      <w:r w:rsidR="009C58A6">
        <w:t>2023,</w:t>
      </w:r>
      <w:r>
        <w:t xml:space="preserve"> at 8 AM in the City and Legion Parks. Volunteers are needed to assist in planting 3</w:t>
      </w:r>
      <w:r w:rsidR="009C58A6">
        <w:t>8</w:t>
      </w:r>
      <w:r>
        <w:t xml:space="preserve"> new trees.</w:t>
      </w:r>
    </w:p>
    <w:p w14:paraId="56F5BC66" w14:textId="5331CD9C" w:rsidR="009975F2" w:rsidRDefault="00602F67" w:rsidP="000003AE">
      <w:r>
        <w:t>City Clerk provided status updates for street paving on W South St., N Cottage St., N Kilworth St., and S Carthage St. as well as Snyder &amp; Associates survey work.</w:t>
      </w:r>
    </w:p>
    <w:p w14:paraId="62698DF9" w14:textId="795FCF0A" w:rsidR="00602F67" w:rsidRDefault="009C58A6" w:rsidP="000003AE">
      <w:r>
        <w:t>Council discussed potential future</w:t>
      </w:r>
      <w:r w:rsidR="00602F67">
        <w:t xml:space="preserve"> windmill proximity to the City of Exira. City Attorney will prepare presentation for next council meeting.</w:t>
      </w:r>
    </w:p>
    <w:p w14:paraId="541302ED" w14:textId="0E4E787D" w:rsidR="000003AE" w:rsidRDefault="000003AE" w:rsidP="000003AE">
      <w:r>
        <w:t xml:space="preserve">A motion made by </w:t>
      </w:r>
      <w:r w:rsidR="000E0EAB">
        <w:t>Schrader</w:t>
      </w:r>
      <w:r>
        <w:t xml:space="preserve">, seconded by </w:t>
      </w:r>
      <w:r w:rsidR="000E0EAB">
        <w:t>Borkowski</w:t>
      </w:r>
      <w:r>
        <w:t xml:space="preserve">, to adjourn at </w:t>
      </w:r>
      <w:r w:rsidR="00AC4548">
        <w:t>8:</w:t>
      </w:r>
      <w:r w:rsidR="000E0EAB">
        <w:t>57</w:t>
      </w:r>
      <w:r>
        <w:t xml:space="preserve"> PM.</w:t>
      </w:r>
    </w:p>
    <w:p w14:paraId="78642412" w14:textId="77777777" w:rsidR="000003AE" w:rsidRDefault="000003AE" w:rsidP="000003AE"/>
    <w:p w14:paraId="34C8CEE9" w14:textId="77777777" w:rsidR="000003AE" w:rsidRDefault="000003AE" w:rsidP="000003AE"/>
    <w:p w14:paraId="61571639" w14:textId="0AD19769" w:rsidR="00861AF2" w:rsidRDefault="000003AE">
      <w:r>
        <w:t>Mike Huegerich, Mayor</w:t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Meg Andersen, City Clerk</w:t>
      </w:r>
    </w:p>
    <w:sectPr w:rsidR="00861AF2" w:rsidSect="00CD0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AE"/>
    <w:rsid w:val="000003AE"/>
    <w:rsid w:val="000E0EAB"/>
    <w:rsid w:val="00157179"/>
    <w:rsid w:val="00357152"/>
    <w:rsid w:val="00422DB8"/>
    <w:rsid w:val="004F0406"/>
    <w:rsid w:val="00565D32"/>
    <w:rsid w:val="00602F67"/>
    <w:rsid w:val="006F5049"/>
    <w:rsid w:val="007D474C"/>
    <w:rsid w:val="007F6D66"/>
    <w:rsid w:val="00861AF2"/>
    <w:rsid w:val="008E1BC8"/>
    <w:rsid w:val="00992CC4"/>
    <w:rsid w:val="009975F2"/>
    <w:rsid w:val="009C58A6"/>
    <w:rsid w:val="00A319DB"/>
    <w:rsid w:val="00AC4548"/>
    <w:rsid w:val="00B25CA3"/>
    <w:rsid w:val="00B63C99"/>
    <w:rsid w:val="00B92DEF"/>
    <w:rsid w:val="00BC7F12"/>
    <w:rsid w:val="00C145C9"/>
    <w:rsid w:val="00C27EDB"/>
    <w:rsid w:val="00C73813"/>
    <w:rsid w:val="00C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296F"/>
  <w15:chartTrackingRefBased/>
  <w15:docId w15:val="{BCDD3B6E-8B82-408D-8234-56627544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F2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4</cp:revision>
  <cp:lastPrinted>2023-09-12T14:19:00Z</cp:lastPrinted>
  <dcterms:created xsi:type="dcterms:W3CDTF">2023-09-12T14:19:00Z</dcterms:created>
  <dcterms:modified xsi:type="dcterms:W3CDTF">2023-09-14T13:56:00Z</dcterms:modified>
</cp:coreProperties>
</file>