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C457" w14:textId="1E771756" w:rsidR="009F37E2" w:rsidRDefault="00FB4891" w:rsidP="009F37E2">
      <w:pPr>
        <w:spacing w:after="0"/>
        <w:jc w:val="center"/>
        <w:rPr>
          <w:b/>
          <w:bCs/>
          <w:sz w:val="26"/>
          <w:szCs w:val="26"/>
        </w:rPr>
      </w:pPr>
      <w:bookmarkStart w:id="0" w:name="_Hlk185603669"/>
      <w:bookmarkStart w:id="1" w:name="_Hlk185603670"/>
      <w:r>
        <w:rPr>
          <w:b/>
          <w:bCs/>
          <w:sz w:val="26"/>
          <w:szCs w:val="26"/>
        </w:rPr>
        <w:t>CITY OF EXIRA COMMUNITY</w:t>
      </w:r>
      <w:r w:rsidR="009F37E2">
        <w:rPr>
          <w:b/>
          <w:bCs/>
          <w:sz w:val="26"/>
          <w:szCs w:val="26"/>
        </w:rPr>
        <w:t xml:space="preserve"> MEETING </w:t>
      </w:r>
    </w:p>
    <w:p w14:paraId="6BE53A0F" w14:textId="3A00D49B" w:rsidR="009F37E2" w:rsidRDefault="00FB4891" w:rsidP="009F37E2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105 N JEFFERSON ST. -EXIRA EVENT CENTER</w:t>
      </w:r>
    </w:p>
    <w:p w14:paraId="53F14669" w14:textId="62B63D90" w:rsidR="009F37E2" w:rsidRDefault="00690BE8" w:rsidP="009F37E2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THURSDAY</w:t>
      </w:r>
      <w:r w:rsidR="009F37E2">
        <w:rPr>
          <w:b/>
          <w:bCs/>
          <w:sz w:val="26"/>
          <w:szCs w:val="26"/>
        </w:rPr>
        <w:t xml:space="preserve"> APRIL </w:t>
      </w:r>
      <w:r>
        <w:rPr>
          <w:b/>
          <w:bCs/>
          <w:sz w:val="26"/>
          <w:szCs w:val="26"/>
        </w:rPr>
        <w:t>30</w:t>
      </w:r>
      <w:r w:rsidR="009F37E2">
        <w:rPr>
          <w:b/>
          <w:bCs/>
          <w:sz w:val="26"/>
          <w:szCs w:val="26"/>
        </w:rPr>
        <w:t>, 2026</w:t>
      </w:r>
    </w:p>
    <w:p w14:paraId="6A2718D0" w14:textId="2F886CF9" w:rsidR="009F37E2" w:rsidRDefault="00690BE8" w:rsidP="009F37E2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6:30</w:t>
      </w:r>
      <w:r w:rsidR="009F37E2">
        <w:rPr>
          <w:b/>
          <w:bCs/>
          <w:sz w:val="26"/>
          <w:szCs w:val="26"/>
        </w:rPr>
        <w:t xml:space="preserve"> PM</w:t>
      </w:r>
      <w:bookmarkEnd w:id="0"/>
      <w:bookmarkEnd w:id="1"/>
    </w:p>
    <w:p w14:paraId="78EFC843" w14:textId="09DC5E11" w:rsidR="009F37E2" w:rsidRPr="00935389" w:rsidRDefault="009F37E2" w:rsidP="009F37E2">
      <w:pPr>
        <w:spacing w:before="240" w:after="0" w:line="240" w:lineRule="auto"/>
        <w:rPr>
          <w:rFonts w:eastAsiaTheme="minorHAnsi" w:cs="Calibri"/>
        </w:rPr>
      </w:pPr>
      <w:r w:rsidRPr="00935389">
        <w:rPr>
          <w:rFonts w:eastAsiaTheme="minorHAnsi" w:cs="Calibri"/>
        </w:rPr>
        <w:t xml:space="preserve">The Exira City Council met on </w:t>
      </w:r>
      <w:r>
        <w:rPr>
          <w:rFonts w:eastAsiaTheme="minorHAnsi" w:cs="Calibri"/>
        </w:rPr>
        <w:t>Thurs</w:t>
      </w:r>
      <w:r>
        <w:rPr>
          <w:rFonts w:eastAsiaTheme="minorHAnsi" w:cs="Calibri"/>
        </w:rPr>
        <w:t xml:space="preserve">day April </w:t>
      </w:r>
      <w:r>
        <w:rPr>
          <w:rFonts w:eastAsiaTheme="minorHAnsi" w:cs="Calibri"/>
        </w:rPr>
        <w:t>30</w:t>
      </w:r>
      <w:r w:rsidRPr="00557D1E">
        <w:rPr>
          <w:rFonts w:eastAsiaTheme="minorHAnsi" w:cs="Calibri"/>
          <w:vertAlign w:val="superscript"/>
        </w:rPr>
        <w:t>th</w:t>
      </w:r>
      <w:r>
        <w:rPr>
          <w:rFonts w:eastAsiaTheme="minorHAnsi" w:cs="Calibri"/>
        </w:rPr>
        <w:t xml:space="preserve"> </w:t>
      </w:r>
      <w:r w:rsidRPr="00935389">
        <w:rPr>
          <w:rFonts w:eastAsiaTheme="minorHAnsi" w:cs="Calibri"/>
        </w:rPr>
        <w:t xml:space="preserve">at </w:t>
      </w:r>
      <w:r>
        <w:rPr>
          <w:rFonts w:eastAsiaTheme="minorHAnsi" w:cs="Calibri"/>
        </w:rPr>
        <w:t>6:30</w:t>
      </w:r>
      <w:r w:rsidRPr="00935389">
        <w:rPr>
          <w:rFonts w:eastAsiaTheme="minorHAnsi" w:cs="Calibri"/>
        </w:rPr>
        <w:t xml:space="preserve"> PM</w:t>
      </w:r>
      <w:r w:rsidR="00FB4891">
        <w:rPr>
          <w:rFonts w:eastAsiaTheme="minorHAnsi" w:cs="Calibri"/>
        </w:rPr>
        <w:t xml:space="preserve"> for a community meeting</w:t>
      </w:r>
      <w:r w:rsidRPr="00935389">
        <w:rPr>
          <w:rFonts w:eastAsiaTheme="minorHAnsi" w:cs="Calibri"/>
        </w:rPr>
        <w:t>. Present were Mayor</w:t>
      </w:r>
      <w:r>
        <w:rPr>
          <w:rFonts w:eastAsiaTheme="minorHAnsi" w:cs="Calibri"/>
        </w:rPr>
        <w:t xml:space="preserve"> </w:t>
      </w:r>
      <w:r>
        <w:rPr>
          <w:rFonts w:eastAsiaTheme="minorHAnsi" w:cs="Calibri"/>
        </w:rPr>
        <w:t>Mike Huegerich</w:t>
      </w:r>
      <w:r w:rsidRPr="00935389">
        <w:rPr>
          <w:rFonts w:eastAsiaTheme="minorHAnsi" w:cs="Calibri"/>
        </w:rPr>
        <w:t>, Council members Clark Borkowski</w:t>
      </w:r>
      <w:r>
        <w:rPr>
          <w:rFonts w:eastAsiaTheme="minorHAnsi" w:cs="Calibri"/>
        </w:rPr>
        <w:t>, Christina Nelson</w:t>
      </w:r>
      <w:r w:rsidRPr="00935389">
        <w:rPr>
          <w:rFonts w:eastAsiaTheme="minorHAnsi" w:cs="Calibri"/>
        </w:rPr>
        <w:t xml:space="preserve">, </w:t>
      </w:r>
      <w:r>
        <w:rPr>
          <w:rFonts w:eastAsiaTheme="minorHAnsi" w:cs="Calibri"/>
        </w:rPr>
        <w:t>John Sandbothe</w:t>
      </w:r>
      <w:r>
        <w:rPr>
          <w:rFonts w:eastAsiaTheme="minorHAnsi" w:cs="Calibri"/>
        </w:rPr>
        <w:t>, and Nathan Wahlert</w:t>
      </w:r>
      <w:r w:rsidRPr="00935389">
        <w:rPr>
          <w:rFonts w:eastAsiaTheme="minorHAnsi" w:cs="Calibri"/>
        </w:rPr>
        <w:t xml:space="preserve">. </w:t>
      </w:r>
      <w:r>
        <w:rPr>
          <w:rFonts w:eastAsiaTheme="minorHAnsi" w:cs="Calibri"/>
        </w:rPr>
        <w:t xml:space="preserve">City Clerk Meg Andersen, </w:t>
      </w:r>
      <w:r w:rsidRPr="00935389">
        <w:rPr>
          <w:rFonts w:eastAsiaTheme="minorHAnsi" w:cs="Calibri"/>
        </w:rPr>
        <w:t>Rachelle Wagoner,</w:t>
      </w:r>
      <w:r>
        <w:rPr>
          <w:rFonts w:eastAsiaTheme="minorHAnsi" w:cs="Calibri"/>
        </w:rPr>
        <w:t xml:space="preserve"> and approximately </w:t>
      </w:r>
      <w:proofErr w:type="gramStart"/>
      <w:r>
        <w:rPr>
          <w:rFonts w:eastAsiaTheme="minorHAnsi" w:cs="Calibri"/>
        </w:rPr>
        <w:t>60</w:t>
      </w:r>
      <w:proofErr w:type="gramEnd"/>
      <w:r>
        <w:rPr>
          <w:rFonts w:eastAsiaTheme="minorHAnsi" w:cs="Calibri"/>
        </w:rPr>
        <w:t xml:space="preserve"> members of the public</w:t>
      </w:r>
      <w:r w:rsidRPr="00935389">
        <w:rPr>
          <w:rFonts w:eastAsiaTheme="minorHAnsi" w:cs="Calibri"/>
        </w:rPr>
        <w:t xml:space="preserve"> attended the meeting.</w:t>
      </w:r>
    </w:p>
    <w:p w14:paraId="21E2B757" w14:textId="3A38F16F" w:rsidR="009F37E2" w:rsidRPr="00935389" w:rsidRDefault="009F37E2" w:rsidP="009F37E2">
      <w:pPr>
        <w:spacing w:before="240" w:after="0" w:line="240" w:lineRule="auto"/>
        <w:rPr>
          <w:rFonts w:eastAsiaTheme="minorHAnsi" w:cs="Calibri"/>
        </w:rPr>
      </w:pPr>
      <w:r w:rsidRPr="00935389">
        <w:rPr>
          <w:rFonts w:eastAsiaTheme="minorHAnsi" w:cs="Calibri"/>
        </w:rPr>
        <w:t>Mayor</w:t>
      </w:r>
      <w:r>
        <w:rPr>
          <w:rFonts w:eastAsiaTheme="minorHAnsi" w:cs="Calibri"/>
        </w:rPr>
        <w:t xml:space="preserve"> </w:t>
      </w:r>
      <w:r>
        <w:rPr>
          <w:rFonts w:eastAsiaTheme="minorHAnsi" w:cs="Calibri"/>
        </w:rPr>
        <w:t>Huegerich</w:t>
      </w:r>
      <w:r w:rsidRPr="00935389">
        <w:rPr>
          <w:rFonts w:eastAsiaTheme="minorHAnsi" w:cs="Calibri"/>
        </w:rPr>
        <w:t xml:space="preserve"> called the meeting to order at </w:t>
      </w:r>
      <w:r>
        <w:rPr>
          <w:rFonts w:eastAsiaTheme="minorHAnsi" w:cs="Calibri"/>
        </w:rPr>
        <w:t>6:</w:t>
      </w:r>
      <w:r>
        <w:rPr>
          <w:rFonts w:eastAsiaTheme="minorHAnsi" w:cs="Calibri"/>
        </w:rPr>
        <w:t>30</w:t>
      </w:r>
      <w:r w:rsidRPr="00935389">
        <w:rPr>
          <w:rFonts w:eastAsiaTheme="minorHAnsi" w:cs="Calibri"/>
        </w:rPr>
        <w:t xml:space="preserve"> PM.</w:t>
      </w:r>
    </w:p>
    <w:p w14:paraId="11A047F8" w14:textId="6370FADF" w:rsidR="009F37E2" w:rsidRPr="00935389" w:rsidRDefault="009F37E2" w:rsidP="009F37E2">
      <w:pPr>
        <w:spacing w:before="240" w:after="0" w:line="240" w:lineRule="auto"/>
        <w:rPr>
          <w:rFonts w:eastAsiaTheme="minorHAnsi" w:cs="Calibri"/>
        </w:rPr>
      </w:pPr>
      <w:r w:rsidRPr="00935389">
        <w:rPr>
          <w:rFonts w:eastAsiaTheme="minorHAnsi" w:cs="Calibri"/>
        </w:rPr>
        <w:t xml:space="preserve">Motion by </w:t>
      </w:r>
      <w:r>
        <w:rPr>
          <w:rFonts w:eastAsiaTheme="minorHAnsi" w:cs="Calibri"/>
        </w:rPr>
        <w:t>Borkowski</w:t>
      </w:r>
      <w:r w:rsidRPr="00935389">
        <w:rPr>
          <w:rFonts w:eastAsiaTheme="minorHAnsi" w:cs="Calibri"/>
        </w:rPr>
        <w:t xml:space="preserve">, second by </w:t>
      </w:r>
      <w:r>
        <w:rPr>
          <w:rFonts w:eastAsiaTheme="minorHAnsi" w:cs="Calibri"/>
        </w:rPr>
        <w:t>Wahlert</w:t>
      </w:r>
      <w:r w:rsidRPr="00935389">
        <w:rPr>
          <w:rFonts w:eastAsiaTheme="minorHAnsi" w:cs="Calibri"/>
        </w:rPr>
        <w:t>, to approve the agenda. All voted aye, motion passed.</w:t>
      </w:r>
    </w:p>
    <w:p w14:paraId="59EE01C1" w14:textId="327D5391" w:rsidR="009F37E2" w:rsidRDefault="009F37E2" w:rsidP="009F37E2">
      <w:pPr>
        <w:tabs>
          <w:tab w:val="left" w:pos="2370"/>
        </w:tabs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City Clerk reviewed the </w:t>
      </w:r>
      <w:r w:rsidR="009F769D">
        <w:rPr>
          <w:rFonts w:eastAsiaTheme="minorHAnsi" w:cs="Calibri"/>
        </w:rPr>
        <w:t>wastewater treatment facility upgrades, alternative water system preliminary engineering report data, funding</w:t>
      </w:r>
      <w:r w:rsidR="00FB4891">
        <w:rPr>
          <w:rFonts w:eastAsiaTheme="minorHAnsi" w:cs="Calibri"/>
        </w:rPr>
        <w:t xml:space="preserve"> for each prospective project</w:t>
      </w:r>
      <w:r w:rsidR="009F769D">
        <w:rPr>
          <w:rFonts w:eastAsiaTheme="minorHAnsi" w:cs="Calibri"/>
        </w:rPr>
        <w:t>, and administered an interactive poll</w:t>
      </w:r>
      <w:r w:rsidR="00FB4891">
        <w:rPr>
          <w:rFonts w:eastAsiaTheme="minorHAnsi" w:cs="Calibri"/>
        </w:rPr>
        <w:t xml:space="preserve"> regarding water options. </w:t>
      </w:r>
    </w:p>
    <w:p w14:paraId="20FE5F1E" w14:textId="711C5900" w:rsidR="00FB4891" w:rsidRDefault="00FB4891" w:rsidP="009F37E2">
      <w:pPr>
        <w:tabs>
          <w:tab w:val="left" w:pos="2370"/>
        </w:tabs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>All</w:t>
      </w:r>
      <w:r w:rsidR="009F769D">
        <w:rPr>
          <w:rFonts w:eastAsiaTheme="minorHAnsi" w:cs="Calibri"/>
        </w:rPr>
        <w:t xml:space="preserve"> elected officials and</w:t>
      </w:r>
      <w:r>
        <w:rPr>
          <w:rFonts w:eastAsiaTheme="minorHAnsi" w:cs="Calibri"/>
        </w:rPr>
        <w:t xml:space="preserve"> multiple</w:t>
      </w:r>
      <w:r w:rsidR="009F769D">
        <w:rPr>
          <w:rFonts w:eastAsiaTheme="minorHAnsi" w:cs="Calibri"/>
        </w:rPr>
        <w:t xml:space="preserve"> members of the public spoke during public </w:t>
      </w:r>
      <w:proofErr w:type="gramStart"/>
      <w:r w:rsidR="009F769D">
        <w:rPr>
          <w:rFonts w:eastAsiaTheme="minorHAnsi" w:cs="Calibri"/>
        </w:rPr>
        <w:t>comment</w:t>
      </w:r>
      <w:proofErr w:type="gramEnd"/>
      <w:r w:rsidR="009F769D">
        <w:rPr>
          <w:rFonts w:eastAsiaTheme="minorHAnsi" w:cs="Calibri"/>
        </w:rPr>
        <w:t xml:space="preserve"> and exchanged open dialog throughout</w:t>
      </w:r>
      <w:r>
        <w:rPr>
          <w:rFonts w:eastAsiaTheme="minorHAnsi" w:cs="Calibri"/>
        </w:rPr>
        <w:t xml:space="preserve">. </w:t>
      </w:r>
    </w:p>
    <w:p w14:paraId="05B5AB00" w14:textId="3EDB3736" w:rsidR="00FB4891" w:rsidRDefault="00FB4891" w:rsidP="009F37E2">
      <w:pPr>
        <w:tabs>
          <w:tab w:val="left" w:pos="2370"/>
        </w:tabs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The meeting </w:t>
      </w:r>
      <w:proofErr w:type="gramStart"/>
      <w:r>
        <w:rPr>
          <w:rFonts w:eastAsiaTheme="minorHAnsi" w:cs="Calibri"/>
        </w:rPr>
        <w:t>was adjourned</w:t>
      </w:r>
      <w:proofErr w:type="gramEnd"/>
      <w:r>
        <w:rPr>
          <w:rFonts w:eastAsiaTheme="minorHAnsi" w:cs="Calibri"/>
        </w:rPr>
        <w:t xml:space="preserve"> at 7:54 PM.</w:t>
      </w:r>
    </w:p>
    <w:p w14:paraId="7095D2BD" w14:textId="77777777" w:rsidR="00FB4891" w:rsidRDefault="00FB4891" w:rsidP="009F37E2">
      <w:pPr>
        <w:tabs>
          <w:tab w:val="left" w:pos="2370"/>
        </w:tabs>
        <w:spacing w:before="240" w:after="0" w:line="259" w:lineRule="auto"/>
        <w:rPr>
          <w:rFonts w:eastAsiaTheme="minorHAnsi" w:cs="Calibri"/>
        </w:rPr>
      </w:pPr>
    </w:p>
    <w:p w14:paraId="469EEEEF" w14:textId="77777777" w:rsidR="00FB4891" w:rsidRDefault="00FB4891" w:rsidP="009F37E2">
      <w:pPr>
        <w:tabs>
          <w:tab w:val="left" w:pos="2370"/>
        </w:tabs>
        <w:spacing w:before="240" w:after="0" w:line="259" w:lineRule="auto"/>
        <w:rPr>
          <w:rFonts w:eastAsiaTheme="minorHAnsi" w:cs="Calibri"/>
        </w:rPr>
      </w:pPr>
    </w:p>
    <w:p w14:paraId="1AC61F82" w14:textId="0CE84102" w:rsidR="009F37E2" w:rsidRDefault="009F37E2" w:rsidP="009F37E2">
      <w:pPr>
        <w:tabs>
          <w:tab w:val="left" w:pos="2370"/>
        </w:tabs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>Mike Huegerich</w:t>
      </w:r>
      <w:r>
        <w:rPr>
          <w:rFonts w:eastAsiaTheme="minorHAnsi" w:cs="Calibri"/>
        </w:rPr>
        <w:t>, Mayor</w:t>
      </w:r>
      <w:r>
        <w:rPr>
          <w:rFonts w:eastAsiaTheme="minorHAnsi" w:cs="Calibri"/>
        </w:rPr>
        <w:tab/>
      </w:r>
      <w:r>
        <w:rPr>
          <w:rFonts w:eastAsiaTheme="minorHAnsi" w:cs="Calibri"/>
        </w:rPr>
        <w:tab/>
      </w:r>
      <w:r>
        <w:rPr>
          <w:rFonts w:eastAsiaTheme="minorHAnsi" w:cs="Calibri"/>
        </w:rPr>
        <w:tab/>
      </w:r>
      <w:r>
        <w:rPr>
          <w:rFonts w:eastAsiaTheme="minorHAnsi" w:cs="Calibri"/>
        </w:rPr>
        <w:tab/>
      </w:r>
      <w:r>
        <w:rPr>
          <w:rFonts w:eastAsiaTheme="minorHAnsi" w:cs="Calibri"/>
        </w:rPr>
        <w:tab/>
      </w:r>
      <w:r>
        <w:rPr>
          <w:rFonts w:eastAsiaTheme="minorHAnsi" w:cs="Calibri"/>
        </w:rPr>
        <w:tab/>
        <w:t>Meg Andersen, City Clerk</w:t>
      </w:r>
    </w:p>
    <w:p w14:paraId="3DB38243" w14:textId="77777777" w:rsidR="009F37E2" w:rsidRPr="001F3C1F" w:rsidRDefault="009F37E2" w:rsidP="009F37E2">
      <w:pPr>
        <w:spacing w:before="240" w:after="0" w:line="259" w:lineRule="auto"/>
        <w:rPr>
          <w:rFonts w:eastAsiaTheme="minorHAnsi" w:cs="Calibri"/>
        </w:rPr>
      </w:pPr>
    </w:p>
    <w:p w14:paraId="139917AD" w14:textId="2D257768" w:rsidR="00033834" w:rsidRDefault="00033834"/>
    <w:sectPr w:rsidR="00033834" w:rsidSect="009F37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E2"/>
    <w:rsid w:val="00033834"/>
    <w:rsid w:val="00287BBA"/>
    <w:rsid w:val="00690BE8"/>
    <w:rsid w:val="009F37E2"/>
    <w:rsid w:val="009F769D"/>
    <w:rsid w:val="00B93EEA"/>
    <w:rsid w:val="00DF78DC"/>
    <w:rsid w:val="00FB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84FE8"/>
  <w15:chartTrackingRefBased/>
  <w15:docId w15:val="{78D207DC-F3AD-485A-8F37-BC73EF5E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7E2"/>
    <w:pPr>
      <w:spacing w:line="276" w:lineRule="auto"/>
    </w:pPr>
    <w:rPr>
      <w:rFonts w:ascii="Calibri" w:eastAsia="Aptos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37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7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7E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7E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7E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7E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7E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7E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7E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7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7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7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7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7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7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7E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7E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7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7E2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9F37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7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7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</cp:revision>
  <cp:lastPrinted>2026-05-01T14:48:00Z</cp:lastPrinted>
  <dcterms:created xsi:type="dcterms:W3CDTF">2026-05-01T13:49:00Z</dcterms:created>
  <dcterms:modified xsi:type="dcterms:W3CDTF">2026-05-01T16:57:00Z</dcterms:modified>
</cp:coreProperties>
</file>